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제목"/>
        <w:rPr>
          <w:rFonts w:ascii="Oriya MN" w:cs="Oriya MN" w:hAnsi="Oriya MN" w:eastAsia="Oriya MN"/>
        </w:rPr>
      </w:pPr>
      <w:r>
        <w:rPr>
          <w:rFonts w:ascii="Oriya MN" w:hAnsi="Oriya MN"/>
          <w:rtl w:val="0"/>
          <w:lang w:val="en-US"/>
        </w:rPr>
        <w:t xml:space="preserve">  </w:t>
      </w:r>
      <w:r>
        <w:rPr>
          <w:rFonts w:ascii="Oriya MN" w:hAnsi="Oriya MN"/>
          <w:rtl w:val="0"/>
        </w:rPr>
        <w:t xml:space="preserve">Lesson 6 </w:t>
      </w:r>
      <w:r>
        <w:rPr>
          <w:rFonts w:ascii="Oriya MN" w:hAnsi="Oriya MN"/>
          <w:rtl w:val="0"/>
          <w:lang w:val="en-US"/>
        </w:rPr>
        <w:t xml:space="preserve">                                                                          </w:t>
      </w:r>
      <w:r>
        <w:rPr>
          <w:rFonts w:ascii="Oriya MN" w:hAnsi="Oriya MN"/>
          <w:rtl w:val="0"/>
          <w:lang w:val="en-US"/>
        </w:rPr>
        <w:t>Sabbath, November 7, 2026</w:t>
        <w:tab/>
      </w:r>
      <w:r>
        <w:rPr>
          <w:rFonts w:ascii="Oriya MN" w:hAnsi="Oriya MN"/>
          <w:rtl w:val="0"/>
          <w:lang w:val="en-US"/>
        </w:rPr>
        <w:t xml:space="preserve">     </w:t>
      </w:r>
    </w:p>
    <w:p>
      <w:pPr>
        <w:pStyle w:val="Body"/>
        <w:jc w:val="both"/>
        <w:rPr>
          <w:rFonts w:ascii="Oriya MN" w:cs="Oriya MN" w:hAnsi="Oriya MN" w:eastAsia="Oriya MN"/>
        </w:rPr>
      </w:pPr>
      <w:r>
        <w:rPr>
          <w:rFonts w:ascii="Oriya MN" w:hAnsi="Oriya MN"/>
          <w:rtl w:val="0"/>
          <w:lang w:val="en-US"/>
        </w:rPr>
        <w:t xml:space="preserve"> </w:t>
      </w:r>
    </w:p>
    <w:p>
      <w:pPr>
        <w:pStyle w:val="Body"/>
        <w:jc w:val="center"/>
        <w:rPr>
          <w:rFonts w:ascii="Oriya MN" w:cs="Oriya MN" w:hAnsi="Oriya MN" w:eastAsia="Oriya MN"/>
          <w:sz w:val="54"/>
          <w:szCs w:val="54"/>
        </w:rPr>
      </w:pPr>
      <w:r>
        <w:rPr>
          <w:rFonts w:ascii="Oriya MN" w:hAnsi="Oriya MN"/>
          <w:sz w:val="54"/>
          <w:szCs w:val="54"/>
          <w:rtl w:val="0"/>
          <w:lang w:val="en-US"/>
        </w:rPr>
        <w:t>Strengthened by the Saviour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shd w:val="clear" w:color="auto" w:fill="dddddd"/>
          <w:rtl w:val="0"/>
          <w:lang w:val="de-DE"/>
        </w:rPr>
        <w:t xml:space="preserve">MEMORY VERSE: </w:t>
      </w:r>
      <w:r>
        <w:rPr>
          <w:rFonts w:ascii="Oriya MN" w:hAnsi="Oriya MN" w:hint="default"/>
          <w:shd w:val="clear" w:color="auto" w:fill="dddddd"/>
          <w:rtl w:val="1"/>
          <w:lang w:val="ar-SA" w:bidi="ar-SA"/>
        </w:rPr>
        <w:t>“</w:t>
      </w:r>
      <w:r>
        <w:rPr>
          <w:rFonts w:ascii="Oriya MN" w:hAnsi="Oriya MN"/>
          <w:shd w:val="clear" w:color="auto" w:fill="dddddd"/>
          <w:rtl w:val="0"/>
          <w:lang w:val="en-US"/>
        </w:rPr>
        <w:t xml:space="preserve">As ye have therefore received Christ Jesus the Lord, so walk ye in him: rooted and built up in him, and stablished in the faith, as ye have </w:t>
      </w:r>
      <w:r>
        <w:rPr>
          <w:rFonts w:ascii="Oriya MN" w:hAnsi="Oriya MN"/>
          <w:shd w:val="clear" w:color="auto" w:fill="dddddd"/>
          <w:rtl w:val="0"/>
          <w:lang w:val="en-US"/>
        </w:rPr>
        <w:t xml:space="preserve"> </w:t>
      </w:r>
      <w:r>
        <w:rPr>
          <w:rFonts w:ascii="Oriya MN" w:hAnsi="Oriya MN"/>
          <w:shd w:val="clear" w:color="auto" w:fill="dddddd"/>
          <w:rtl w:val="0"/>
          <w:lang w:val="en-US"/>
        </w:rPr>
        <w:t>been taught, abounding therein with thanksgiving</w:t>
      </w:r>
      <w:r>
        <w:rPr>
          <w:rFonts w:ascii="Oriya MN" w:hAnsi="Oriya MN" w:hint="default"/>
          <w:shd w:val="clear" w:color="auto" w:fill="dddddd"/>
          <w:rtl w:val="0"/>
        </w:rPr>
        <w:t xml:space="preserve">” </w:t>
      </w:r>
      <w:r>
        <w:rPr>
          <w:rFonts w:ascii="Oriya MN" w:hAnsi="Oriya MN"/>
          <w:shd w:val="clear" w:color="auto" w:fill="dddddd"/>
          <w:rtl w:val="0"/>
          <w:lang w:val="it-IT"/>
        </w:rPr>
        <w:t>(Colossians 2:6, 7).</w:t>
      </w:r>
      <w:r>
        <w:rPr>
          <w:rFonts w:ascii="Oriya MN" w:hAnsi="Oriya MN"/>
          <w:shd w:val="clear" w:color="auto" w:fill="dddddd"/>
          <w:rtl w:val="0"/>
          <w:lang w:val="en-US"/>
        </w:rPr>
        <w:t xml:space="preserve">                                                                                              </w:t>
      </w:r>
      <w:r>
        <w:rPr>
          <w:rFonts w:ascii="Oriya MN" w:hAnsi="Oriya MN"/>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You have the Pattern, Christ Jesus; walk in His footsteps, and you will be qualified to fill any and every position that you may be called upon to occupy.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Fundamentals of Christian 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303.</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w:t>
      </w:r>
      <w:r>
        <w:rPr>
          <w:rFonts w:ascii="Oriya MN" w:hAnsi="Oriya MN"/>
          <w:b w:val="1"/>
          <w:bCs w:val="1"/>
          <w:rtl w:val="0"/>
          <w:lang w:val="en-US"/>
        </w:rPr>
        <w:t xml:space="preserve"> </w:t>
      </w:r>
      <w:r>
        <w:rPr>
          <w:rFonts w:ascii="Oriya MN" w:hAnsi="Oriya MN"/>
          <w:b w:val="1"/>
          <w:bCs w:val="1"/>
          <w:rtl w:val="0"/>
          <w:lang w:val="en-US"/>
        </w:rPr>
        <w:t>Testimonies for the Church, vol.</w:t>
      </w:r>
      <w:r>
        <w:rPr>
          <w:rFonts w:ascii="Oriya MN" w:hAnsi="Oriya MN" w:hint="default"/>
          <w:b w:val="1"/>
          <w:bCs w:val="1"/>
          <w:rtl w:val="0"/>
        </w:rPr>
        <w:t> </w:t>
      </w:r>
      <w:r>
        <w:rPr>
          <w:rFonts w:ascii="Oriya MN" w:hAnsi="Oriya MN"/>
          <w:b w:val="1"/>
          <w:bCs w:val="1"/>
          <w:rtl w:val="0"/>
        </w:rPr>
        <w:t>1, pp.</w:t>
      </w:r>
      <w:r>
        <w:rPr>
          <w:rFonts w:ascii="Oriya MN" w:hAnsi="Oriya MN" w:hint="default"/>
          <w:b w:val="1"/>
          <w:bCs w:val="1"/>
          <w:rtl w:val="0"/>
        </w:rPr>
        <w:t> </w:t>
      </w:r>
      <w:r>
        <w:rPr>
          <w:rFonts w:ascii="Oriya MN" w:hAnsi="Oriya MN"/>
          <w:b w:val="1"/>
          <w:bCs w:val="1"/>
          <w:rtl w:val="0"/>
        </w:rPr>
        <w:t>290</w:t>
      </w:r>
      <w:r>
        <w:rPr>
          <w:rFonts w:ascii="Oriya MN" w:hAnsi="Oriya MN" w:hint="default"/>
          <w:b w:val="1"/>
          <w:bCs w:val="1"/>
          <w:rtl w:val="0"/>
        </w:rPr>
        <w:t>–</w:t>
      </w:r>
      <w:r>
        <w:rPr>
          <w:rFonts w:ascii="Oriya MN" w:hAnsi="Oriya MN"/>
          <w:b w:val="1"/>
          <w:bCs w:val="1"/>
          <w:rtl w:val="0"/>
        </w:rPr>
        <w:t>302.</w:t>
      </w:r>
      <w:r>
        <w:rPr>
          <w:rFonts w:ascii="Oriya MN" w:hAnsi="Oriya MN"/>
          <w:b w:val="1"/>
          <w:bCs w:val="1"/>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rPr>
          <w:rFonts w:ascii="Oriya MN" w:cs="Oriya MN" w:hAnsi="Oriya MN" w:eastAsia="Oriya MN"/>
        </w:rPr>
      </w:pPr>
      <w:r>
        <w:rPr>
          <w:rFonts w:ascii="Oriya MN" w:hAnsi="Oriya MN"/>
          <w:rtl w:val="0"/>
          <w:lang w:val="en-US"/>
        </w:rPr>
        <w:t xml:space="preserve">1. THE SOLID SOURCE </w:t>
        <w:tab/>
      </w:r>
      <w:r>
        <w:rPr>
          <w:rFonts w:ascii="Oriya MN" w:hAnsi="Oriya MN"/>
          <w:rtl w:val="0"/>
          <w:lang w:val="en-US"/>
        </w:rPr>
        <w:t xml:space="preserve">                                                                                 </w:t>
      </w:r>
      <w:r>
        <w:rPr>
          <w:rFonts w:ascii="Oriya MN" w:hAnsi="Oriya MN"/>
          <w:rtl w:val="0"/>
        </w:rPr>
        <w:t>Sun, Nov 1</w:t>
      </w:r>
      <w:r>
        <w:rPr>
          <w:rFonts w:ascii="Oriya MN" w:hAnsi="Oriya MN"/>
          <w:rtl w:val="0"/>
          <w:lang w:val="en-US"/>
        </w:rPr>
        <w:t xml:space="preserve">     </w:t>
      </w:r>
    </w:p>
    <w:p>
      <w:pPr>
        <w:pStyle w:val="Body"/>
        <w:jc w:val="both"/>
        <w:rPr>
          <w:rFonts w:ascii="Oriya MN" w:cs="Oriya MN" w:hAnsi="Oriya MN" w:eastAsia="Oriya MN"/>
        </w:rPr>
      </w:pPr>
      <w:r>
        <w:rPr>
          <w:rFonts w:ascii="Oriya MN" w:hAnsi="Oriya MN"/>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In an age where so much information is available, where does the apostle bid us seek answers? Colossians 2:1</w:t>
      </w:r>
      <w:r>
        <w:rPr>
          <w:rFonts w:ascii="Oriya MN" w:hAnsi="Oriya MN" w:hint="default"/>
          <w:b w:val="1"/>
          <w:bCs w:val="1"/>
          <w:rtl w:val="0"/>
        </w:rPr>
        <w:t>–</w:t>
      </w:r>
      <w:r>
        <w:rPr>
          <w:rFonts w:ascii="Oriya MN" w:hAnsi="Oriya MN"/>
          <w:b w:val="1"/>
          <w:bCs w:val="1"/>
          <w:rtl w:val="0"/>
        </w:rPr>
        <w:t>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2:1</w:t>
      </w:r>
      <w:r>
        <w:rPr>
          <w:rFonts w:ascii="Oriya MN" w:hAnsi="Oriya MN" w:hint="default"/>
          <w:b w:val="1"/>
          <w:bCs w:val="1"/>
          <w:rtl w:val="0"/>
        </w:rPr>
        <w:t>–</w:t>
      </w:r>
      <w:r>
        <w:rPr>
          <w:rFonts w:ascii="Oriya MN" w:hAnsi="Oriya MN"/>
          <w:b w:val="1"/>
          <w:bCs w:val="1"/>
          <w:rtl w:val="0"/>
        </w:rPr>
        <w:t xml:space="preserve">4 </w:t>
      </w:r>
    </w:p>
    <w:p>
      <w:pPr>
        <w:pStyle w:val="성경"/>
        <w:rPr>
          <w:rFonts w:ascii="Oriya MN" w:cs="Oriya MN" w:hAnsi="Oriya MN" w:eastAsia="Oriya MN"/>
        </w:rPr>
      </w:pPr>
      <w:r>
        <w:rPr>
          <w:rFonts w:ascii="Oriya MN" w:hAnsi="Oriya MN"/>
          <w:sz w:val="24"/>
          <w:szCs w:val="24"/>
          <w:rtl w:val="0"/>
          <w:lang w:val="en-US"/>
        </w:rPr>
        <w:t xml:space="preserve">For I would that ye knew what great conflict I have for you, and for them at Laodicea, and for as many as have not seen my face in the flesh; </w:t>
      </w:r>
      <w:r>
        <w:rPr>
          <w:rFonts w:ascii="Oriya MN" w:hAnsi="Oriya MN"/>
          <w:sz w:val="24"/>
          <w:szCs w:val="24"/>
          <w:rtl w:val="0"/>
          <w:lang w:val="en-US"/>
        </w:rPr>
        <w:t xml:space="preserve"> </w:t>
      </w:r>
      <w:r>
        <w:rPr>
          <w:rFonts w:ascii="Oriya MN" w:hAnsi="Oriya MN"/>
          <w:b w:val="1"/>
          <w:bCs w:val="1"/>
          <w:sz w:val="24"/>
          <w:szCs w:val="24"/>
          <w:rtl w:val="0"/>
        </w:rPr>
        <w:t>2</w:t>
      </w:r>
      <w:r>
        <w:rPr>
          <w:rFonts w:ascii="Oriya MN" w:hAnsi="Oriya MN"/>
          <w:sz w:val="24"/>
          <w:szCs w:val="24"/>
          <w:rtl w:val="0"/>
          <w:lang w:val="en-US"/>
        </w:rPr>
        <w:t xml:space="preserve"> That their hearts might be comforted, being knit together in love, and unto all riches of the full assurance of understanding, to the acknowledgement of the mystery of God, and of the Father, and of Christ; </w:t>
      </w:r>
      <w:r>
        <w:rPr>
          <w:rFonts w:ascii="Oriya MN" w:hAnsi="Oriya MN"/>
          <w:sz w:val="24"/>
          <w:szCs w:val="24"/>
          <w:rtl w:val="0"/>
          <w:lang w:val="en-US"/>
        </w:rPr>
        <w:t xml:space="preserve"> </w:t>
      </w:r>
      <w:r>
        <w:rPr>
          <w:rFonts w:ascii="Oriya MN" w:hAnsi="Oriya MN"/>
          <w:b w:val="1"/>
          <w:bCs w:val="1"/>
          <w:sz w:val="24"/>
          <w:szCs w:val="24"/>
          <w:rtl w:val="0"/>
        </w:rPr>
        <w:t>3</w:t>
      </w:r>
      <w:r>
        <w:rPr>
          <w:rFonts w:ascii="Oriya MN" w:hAnsi="Oriya MN"/>
          <w:sz w:val="24"/>
          <w:szCs w:val="24"/>
          <w:rtl w:val="0"/>
          <w:lang w:val="en-US"/>
        </w:rPr>
        <w:t xml:space="preserve"> In whom are hid all the treasures of wisdom and knowledge. </w:t>
      </w:r>
      <w:r>
        <w:rPr>
          <w:rFonts w:ascii="Oriya MN" w:hAnsi="Oriya MN"/>
          <w:sz w:val="24"/>
          <w:szCs w:val="24"/>
          <w:rtl w:val="0"/>
          <w:lang w:val="en-US"/>
        </w:rPr>
        <w:t xml:space="preserve"> </w:t>
      </w:r>
      <w:r>
        <w:rPr>
          <w:rFonts w:ascii="Oriya MN" w:hAnsi="Oriya MN"/>
          <w:b w:val="1"/>
          <w:bCs w:val="1"/>
          <w:sz w:val="24"/>
          <w:szCs w:val="24"/>
          <w:rtl w:val="0"/>
        </w:rPr>
        <w:t>4</w:t>
      </w:r>
      <w:r>
        <w:rPr>
          <w:rFonts w:ascii="Oriya MN" w:hAnsi="Oriya MN"/>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rFonts w:ascii="Oriya MN" w:hAnsi="Oriya MN"/>
          <w:sz w:val="24"/>
          <w:szCs w:val="24"/>
          <w:rtl w:val="0"/>
        </w:rPr>
        <w:t xml:space="preserve"> </w:t>
      </w:r>
      <w:r>
        <w:rPr>
          <w:rFonts w:ascii="Oriya MN" w:hAnsi="Oriya MN"/>
          <w:sz w:val="24"/>
          <w:szCs w:val="24"/>
          <w:rtl w:val="0"/>
          <w:lang w:val="en-US"/>
        </w:rPr>
        <w:t xml:space="preserve">And this I say, lest any man should beguile you with enticing words. </w:t>
      </w:r>
      <w:r>
        <w:rPr>
          <w:rFonts w:ascii="Oriya MN" w:hAnsi="Oriya MN"/>
          <w:sz w:val="24"/>
          <w:szCs w:val="24"/>
          <w:rtl w:val="0"/>
          <w:lang w:val="en-US"/>
        </w:rPr>
        <w:t xml:space="preserve"> </w:t>
      </w:r>
      <w:r>
        <w:rPr>
          <w:rFonts w:ascii="Oriya MN" w:hAnsi="Oriya MN"/>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 am instructed to say to our people: Let us follow Christ. Do not forget that He is to be our pattern in all things. We may safely discard those ideas that are not found in His teaching. I appeal to our ministers to be sure that their feet are placed on the platform of eternal truth. Beware how you follow impulse, calling it the Holy Spirit. Some are in danger in this respect. I call upon them to be sound in the faith, able to give to everyone who asks a reason of the hope that is in them.</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296.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are nearing the end of time, and we want now, not to meet the world</w:t>
      </w:r>
      <w:r>
        <w:rPr>
          <w:rFonts w:ascii="Oriya MN" w:hAnsi="Oriya MN" w:hint="default"/>
          <w:rtl w:val="1"/>
        </w:rPr>
        <w:t>’</w:t>
      </w:r>
      <w:r>
        <w:rPr>
          <w:rFonts w:ascii="Oriya MN" w:hAnsi="Oriya MN"/>
          <w:rtl w:val="0"/>
          <w:lang w:val="en-US"/>
        </w:rPr>
        <w:t>s tastes and practices, but to meet the mind of God; to see what saith the Scriptures, and then to walk according to the light which God has given us. Our inclinations, our customs and practices, are not to have the preference. God</w:t>
      </w:r>
      <w:r>
        <w:rPr>
          <w:rFonts w:ascii="Oriya MN" w:hAnsi="Oriya MN" w:hint="default"/>
          <w:rtl w:val="1"/>
        </w:rPr>
        <w:t>’</w:t>
      </w:r>
      <w:r>
        <w:rPr>
          <w:rFonts w:ascii="Oriya MN" w:hAnsi="Oriya MN"/>
          <w:rtl w:val="0"/>
          <w:lang w:val="en-US"/>
        </w:rPr>
        <w:t>s word is our standard.</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506.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For what precious qualities does the apostle specifically commend the Colossian believers? Colossians 2:5.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2:5 </w:t>
      </w:r>
    </w:p>
    <w:p>
      <w:pPr>
        <w:pStyle w:val="성경"/>
        <w:rPr>
          <w:rFonts w:ascii="Oriya MN" w:cs="Oriya MN" w:hAnsi="Oriya MN" w:eastAsia="Oriya MN"/>
          <w:sz w:val="24"/>
          <w:szCs w:val="24"/>
        </w:rPr>
      </w:pPr>
      <w:r>
        <w:rPr>
          <w:rFonts w:ascii="Oriya MN" w:hAnsi="Oriya MN"/>
          <w:sz w:val="24"/>
          <w:szCs w:val="24"/>
          <w:rtl w:val="0"/>
          <w:lang w:val="en-US"/>
        </w:rPr>
        <w:t xml:space="preserve">For though I be absent in the flesh, yet am I with you in the spirit, joying and beholding your order, and the stedfastness of your faith in Christ. </w:t>
      </w:r>
    </w:p>
    <w:p>
      <w:pPr>
        <w:pStyle w:val="Body"/>
        <w:jc w:val="both"/>
        <w:rPr>
          <w:rFonts w:ascii="Oriya MN" w:cs="Oriya MN" w:hAnsi="Oriya MN" w:eastAsia="Oriya MN"/>
        </w:rPr>
      </w:pPr>
    </w:p>
    <w:p>
      <w:pPr>
        <w:pStyle w:val="제목"/>
        <w:rPr>
          <w:rFonts w:ascii="Oriya MN" w:cs="Oriya MN" w:hAnsi="Oriya MN" w:eastAsia="Oriya MN"/>
        </w:rPr>
      </w:pPr>
      <w:r>
        <w:rPr>
          <w:rFonts w:ascii="Oriya MN" w:hAnsi="Oriya MN"/>
          <w:rtl w:val="0"/>
          <w:lang w:val="en-US"/>
        </w:rPr>
        <w:t xml:space="preserve"> </w:t>
      </w:r>
      <w:r>
        <w:rPr>
          <w:rFonts w:ascii="Oriya MN" w:hAnsi="Oriya MN"/>
          <w:rtl w:val="0"/>
          <w:lang w:val="en-US"/>
        </w:rPr>
        <w:t>2. LEARNING IN TODAY</w:t>
      </w:r>
      <w:r>
        <w:rPr>
          <w:rFonts w:ascii="Oriya MN" w:hAnsi="Oriya MN" w:hint="default"/>
          <w:rtl w:val="1"/>
        </w:rPr>
        <w:t>’</w:t>
      </w:r>
      <w:r>
        <w:rPr>
          <w:rFonts w:ascii="Oriya MN" w:hAnsi="Oriya MN"/>
          <w:rtl w:val="0"/>
          <w:lang w:val="de-DE"/>
        </w:rPr>
        <w:t xml:space="preserve">S WORLD </w:t>
        <w:tab/>
      </w:r>
      <w:r>
        <w:rPr>
          <w:rFonts w:ascii="Oriya MN" w:hAnsi="Oriya MN"/>
          <w:rtl w:val="0"/>
          <w:lang w:val="en-US"/>
        </w:rPr>
        <w:t xml:space="preserve">                                                         </w:t>
      </w:r>
      <w:r>
        <w:rPr>
          <w:rFonts w:ascii="Oriya MN" w:hAnsi="Oriya MN"/>
          <w:rtl w:val="0"/>
        </w:rPr>
        <w:t>Mon, Nov 2</w:t>
      </w:r>
      <w:r>
        <w:rPr>
          <w:rFonts w:ascii="Oriya MN" w:hAnsi="Oriya MN"/>
          <w:rtl w:val="0"/>
          <w:lang w:val="en-US"/>
        </w:rPr>
        <w:t xml:space="preserve">           </w:t>
      </w:r>
    </w:p>
    <w:p>
      <w:pPr>
        <w:pStyle w:val="Body"/>
        <w:jc w:val="both"/>
        <w:rPr>
          <w:rFonts w:ascii="Oriya MN" w:cs="Oriya MN" w:hAnsi="Oriya MN" w:eastAsia="Oriya MN"/>
        </w:rPr>
      </w:pPr>
      <w:r>
        <w:rPr>
          <w:rFonts w:ascii="Oriya MN" w:hAnsi="Oriya MN"/>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are we to grow at every step in our Christian walk</w:t>
      </w:r>
      <w:r>
        <w:rPr>
          <w:rFonts w:ascii="Oriya MN" w:hAnsi="Oriya MN" w:hint="default"/>
          <w:b w:val="1"/>
          <w:bCs w:val="1"/>
          <w:rtl w:val="0"/>
          <w:lang w:val="en-US"/>
        </w:rPr>
        <w:t>—</w:t>
      </w:r>
      <w:r>
        <w:rPr>
          <w:rFonts w:ascii="Oriya MN" w:hAnsi="Oriya MN"/>
          <w:b w:val="1"/>
          <w:bCs w:val="1"/>
          <w:rtl w:val="0"/>
          <w:lang w:val="en-US"/>
        </w:rPr>
        <w:t>and how is this to guide us in educating the next generation as well? Colossians 2:6, 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2:6, 7 </w:t>
      </w:r>
    </w:p>
    <w:p>
      <w:pPr>
        <w:pStyle w:val="성경"/>
        <w:rPr>
          <w:rFonts w:ascii="Oriya MN" w:cs="Oriya MN" w:hAnsi="Oriya MN" w:eastAsia="Oriya MN"/>
          <w:sz w:val="24"/>
          <w:szCs w:val="24"/>
        </w:rPr>
      </w:pPr>
      <w:r>
        <w:rPr>
          <w:rFonts w:ascii="Oriya MN" w:hAnsi="Oriya MN"/>
          <w:sz w:val="24"/>
          <w:szCs w:val="24"/>
          <w:rtl w:val="0"/>
          <w:lang w:val="en-US"/>
        </w:rPr>
        <w:t xml:space="preserve">As ye have therefore received Christ Jesus the Lord, so walk ye in him: </w:t>
      </w:r>
      <w:r>
        <w:rPr>
          <w:rFonts w:ascii="Oriya MN" w:hAnsi="Oriya MN"/>
          <w:sz w:val="24"/>
          <w:szCs w:val="24"/>
          <w:rtl w:val="0"/>
          <w:lang w:val="en-US"/>
        </w:rPr>
        <w:t xml:space="preserve"> </w:t>
      </w:r>
      <w:r>
        <w:rPr>
          <w:rFonts w:ascii="Oriya MN" w:hAnsi="Oriya MN"/>
          <w:b w:val="1"/>
          <w:bCs w:val="1"/>
          <w:sz w:val="24"/>
          <w:szCs w:val="24"/>
          <w:rtl w:val="0"/>
        </w:rPr>
        <w:t>7</w:t>
      </w:r>
      <w:r>
        <w:rPr>
          <w:rFonts w:ascii="Oriya MN" w:hAnsi="Oriya MN"/>
          <w:sz w:val="24"/>
          <w:szCs w:val="24"/>
          <w:rtl w:val="0"/>
          <w:lang w:val="en-US"/>
        </w:rPr>
        <w:t xml:space="preserve"> Rooted and built up in him, and stablished in the faith, as ye have been taught, abounding therein with thanksgiving.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best education that can be given to children and youth is that which bears the closest relation to the future, immortal life. This kind of education should be given by godly parents, by devoted teachers, and by the church, to the end that the youth in turn may become zealous missionaries for either home or foreign fields. They are to be earnestly instructed in the truths of the Bible, that they may become pillars in the church, champions for truth, rooted and grounded in the faith. They are to know whereof they believe, and to have such an experience in divine things that they will never become betrayers of sacred trusts. The youth should be educated by precept and example that they are to be agents for God, messengers of mercy, ready for every good word and work, that they are to be blessings to those who are ready to perish.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Fundamentals of Christian 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231.</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Considering today</w:t>
      </w:r>
      <w:r>
        <w:rPr>
          <w:rFonts w:ascii="Oriya MN" w:hAnsi="Oriya MN" w:hint="default"/>
          <w:b w:val="1"/>
          <w:bCs w:val="1"/>
          <w:rtl w:val="1"/>
        </w:rPr>
        <w:t>’</w:t>
      </w:r>
      <w:r>
        <w:rPr>
          <w:rFonts w:ascii="Oriya MN" w:hAnsi="Oriya MN"/>
          <w:b w:val="1"/>
          <w:bCs w:val="1"/>
          <w:rtl w:val="0"/>
          <w:lang w:val="en-US"/>
        </w:rPr>
        <w:t>s secular mindset, what vital perspective must we ever keep in mind? Colossians 2:8; 1</w:t>
      </w:r>
      <w:r>
        <w:rPr>
          <w:rFonts w:ascii="Oriya MN" w:hAnsi="Oriya MN" w:hint="default"/>
          <w:b w:val="1"/>
          <w:bCs w:val="1"/>
          <w:rtl w:val="0"/>
        </w:rPr>
        <w:t> </w:t>
      </w:r>
      <w:r>
        <w:rPr>
          <w:rFonts w:ascii="Oriya MN" w:hAnsi="Oriya MN"/>
          <w:b w:val="1"/>
          <w:bCs w:val="1"/>
          <w:rtl w:val="0"/>
        </w:rPr>
        <w:t>Corinthians 3:19.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2:8 </w:t>
      </w:r>
    </w:p>
    <w:p>
      <w:pPr>
        <w:pStyle w:val="이것으로 성경절"/>
      </w:pPr>
      <w:r>
        <w:rPr>
          <w:rtl w:val="0"/>
        </w:rPr>
        <w:t xml:space="preserve">Beware lest any man spoil you through philosophy and vain deceit, after the tradition of men, after the rudiments of the world, and not after Christ.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rPr>
        <w:t xml:space="preserve">Corinthians 3:19 </w:t>
      </w:r>
    </w:p>
    <w:p>
      <w:pPr>
        <w:pStyle w:val="이것으로 성경절"/>
      </w:pPr>
      <w:r>
        <w:rPr>
          <w:rtl w:val="0"/>
        </w:rPr>
        <w:t xml:space="preserve">For the wisdom of this world is foolishness with God. For it is written, He taketh the wise in their own craftiness.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most profound intellects of the world, when not enlightened by God</w:t>
      </w:r>
      <w:r>
        <w:rPr>
          <w:rFonts w:ascii="Oriya MN" w:hAnsi="Oriya MN" w:hint="default"/>
          <w:rtl w:val="1"/>
        </w:rPr>
        <w:t>’</w:t>
      </w:r>
      <w:r>
        <w:rPr>
          <w:rFonts w:ascii="Oriya MN" w:hAnsi="Oriya MN"/>
          <w:rtl w:val="0"/>
          <w:lang w:val="en-US"/>
        </w:rPr>
        <w:t>s Word, become bewildered and lost while trying to investigate the matters of science and revelation. The Creator and His works are beyond finite comprehension, and men conclude that because they cannot explain the works and ways of God from natural causes, the Bible history is not reliable. Many are so intent upon excluding God from the exercise of sovereign will and power in the established order of the universe, that they demean man, the noblest of His creatures. The theories and speculations of philosophy would make us believe that man has come by slow degrees, not merely from a savage state, but from the very lowest form of the brute creation. They destroy man</w:t>
      </w:r>
      <w:r>
        <w:rPr>
          <w:rFonts w:ascii="Oriya MN" w:hAnsi="Oriya MN" w:hint="default"/>
          <w:rtl w:val="1"/>
        </w:rPr>
        <w:t>’</w:t>
      </w:r>
      <w:r>
        <w:rPr>
          <w:rFonts w:ascii="Oriya MN" w:hAnsi="Oriya MN"/>
          <w:rtl w:val="0"/>
          <w:lang w:val="en-US"/>
        </w:rPr>
        <w:t>s dignity because they will not admit God</w:t>
      </w:r>
      <w:r>
        <w:rPr>
          <w:rFonts w:ascii="Oriya MN" w:hAnsi="Oriya MN" w:hint="default"/>
          <w:rtl w:val="1"/>
        </w:rPr>
        <w:t>’</w:t>
      </w:r>
      <w:r>
        <w:rPr>
          <w:rFonts w:ascii="Oriya MN" w:hAnsi="Oriya MN"/>
          <w:rtl w:val="0"/>
          <w:lang w:val="en-US"/>
        </w:rPr>
        <w:t>s miraculous power.</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 has illuminated human intellects, and poured a flood of light on the world through discoveries in art and science. But those who view these from a merely human standpoint will most assuredly come to wrong conclusions. The thorns of error, skepticism, and infidelity are disguised by being covered with the garments of philosophy and science. Satan has devised this ingenious manner of winning souls away from the living God, away from the truth and religion.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906.</w:t>
      </w:r>
    </w:p>
    <w:p>
      <w:pPr>
        <w:pStyle w:val="Body"/>
        <w:jc w:val="both"/>
        <w:rPr>
          <w:rFonts w:ascii="Oriya MN" w:cs="Oriya MN" w:hAnsi="Oriya MN" w:eastAsia="Oriya MN"/>
        </w:rPr>
      </w:pPr>
    </w:p>
    <w:p>
      <w:pPr>
        <w:pStyle w:val="Body"/>
        <w:jc w:val="both"/>
        <w:rPr>
          <w:rFonts w:ascii="Oriya MN" w:cs="Oriya MN" w:hAnsi="Oriya MN" w:eastAsia="Oriya MN"/>
        </w:rPr>
      </w:pPr>
    </w:p>
    <w:p>
      <w:pPr>
        <w:pStyle w:val="이것으로 제목"/>
      </w:pPr>
      <w:r>
        <w:rPr>
          <w:rtl w:val="0"/>
        </w:rPr>
        <w:t xml:space="preserve"> </w:t>
      </w:r>
      <w:r>
        <w:rPr>
          <w:rtl w:val="0"/>
        </w:rPr>
        <w:t xml:space="preserve">3. A COMPLETE SAVIOUR </w:t>
        <w:tab/>
      </w:r>
      <w:r>
        <w:rPr>
          <w:rtl w:val="0"/>
          <w:lang w:val="en-US"/>
        </w:rPr>
        <w:t xml:space="preserve">                                                                </w:t>
      </w:r>
      <w:r>
        <w:rPr>
          <w:rtl w:val="0"/>
        </w:rPr>
        <w:t xml:space="preserve">  </w:t>
      </w:r>
      <w:r>
        <w:rPr>
          <w:rtl w:val="0"/>
          <w:lang w:val="en-US"/>
        </w:rPr>
        <w:t xml:space="preserve">          </w:t>
      </w:r>
      <w:r>
        <w:rPr>
          <w:rtl w:val="0"/>
          <w:lang w:val="en-US"/>
        </w:rPr>
        <w:t>Tue, Nov 3</w:t>
      </w:r>
      <w:r>
        <w:rPr>
          <w:rtl w:val="0"/>
        </w:rPr>
        <w:t xml:space="preserve">     </w:t>
      </w:r>
    </w:p>
    <w:p>
      <w:pPr>
        <w:pStyle w:val="이것으로 제목"/>
      </w:pPr>
    </w:p>
    <w:p>
      <w:pPr>
        <w:pStyle w:val="Body"/>
        <w:jc w:val="both"/>
        <w:rPr>
          <w:rFonts w:ascii="Oriya MN" w:cs="Oriya MN" w:hAnsi="Oriya MN" w:eastAsia="Oriya MN"/>
          <w:b w:val="1"/>
          <w:bCs w:val="1"/>
        </w:rPr>
      </w:pPr>
      <w:r>
        <w:rPr>
          <w:rFonts w:ascii="Oriya MN" w:hAnsi="Oriya MN"/>
          <w:b w:val="1"/>
          <w:bCs w:val="1"/>
          <w:rtl w:val="0"/>
          <w:lang w:val="en-US"/>
        </w:rPr>
        <w:t>a. What must we realize about the nature of Christ? Colossians 2:9.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2:9 </w:t>
      </w:r>
    </w:p>
    <w:p>
      <w:pPr>
        <w:pStyle w:val="이것으로 성경절"/>
      </w:pPr>
      <w:r>
        <w:rPr>
          <w:rtl w:val="0"/>
        </w:rPr>
        <w:t xml:space="preserve">For in him dwelleth all the fulness of the Godhead bodily.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Wondrous combination of man and God!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The eternal Word consented to be made flesh! God became man! It was a wonderful humility.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1127.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Christ could not have come to this earth with the glory that He had in the heavenly courts. Sinful human beings could not have borne the sight. He veiled His divinity with the garb of humanity, but He did not part with His divinity. A divine-human Saviour, He came to stand at the head of the fallen race, to share in their experience from childhood to manhood.</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Christ had not exchanged His divinity for humanity; but He had clothed His divinity in humanity.</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Be careful, exceedingly careful as to how you dwell upon the human nature of Christ. Do not set Him before the people as a man with the propensities of sin. He is the second Adam. The first Adam was created a pure, sinless being, without a taint of sin upon him; he was in the image of God. He could fall, and he did fall through transgressing. Because of sin his posterity was born with inherent propensities of disobedience. But Jesus Christ was the only begotten Son of God. He took upon Himself human nature, and was tempted in all points as human nature is tempted. He could have sinned; He could have fallen, but not for one moment was there in Him an evil propensity.</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1128.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reveals His mighty, all-sufficient power to save us? Colossians 2:10.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2:10 </w:t>
      </w:r>
    </w:p>
    <w:p>
      <w:pPr>
        <w:pStyle w:val="이것으로 성경절"/>
      </w:pPr>
      <w:r>
        <w:rPr>
          <w:rtl w:val="0"/>
        </w:rPr>
        <w:t xml:space="preserve">And ye are complete in him, which is the head of all principality and power: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By His obedience to all the commandments of God, Christ wrought out a redemption for men. This was not done by going out of Himself to another, but by taking humanity into Himself. Thus Christ gave to humanity an existence out of Himself. To bring humanity into Christ, to bring the fallen race into oneness with divinity, is the work of redemption. Christ took human nature that men might be one with Him as He is one with the Father, that God may love man as He loves His only-begotten Son, that men may be partakers of the divine nature, and be complete in Him.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This union is represented by the union of the vine and the branches. Finite man is united to the manhood of Christ. Through faith human nature is assimilated with Christ</w:t>
      </w:r>
      <w:r>
        <w:rPr>
          <w:rFonts w:ascii="Oriya MN" w:hAnsi="Oriya MN" w:hint="default"/>
          <w:rtl w:val="1"/>
        </w:rPr>
        <w:t>’</w:t>
      </w:r>
      <w:r>
        <w:rPr>
          <w:rFonts w:ascii="Oriya MN" w:hAnsi="Oriya MN"/>
          <w:rtl w:val="0"/>
          <w:lang w:val="en-US"/>
        </w:rPr>
        <w:t>s nature. We are made one with God in Christ.</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Selected Messages, </w:t>
      </w:r>
      <w:r>
        <w:rPr>
          <w:rFonts w:ascii="Oriya MN" w:hAnsi="Oriya MN"/>
          <w:outline w:val="0"/>
          <w:color w:val="0081cc"/>
          <w:rtl w:val="0"/>
          <w14:textFill>
            <w14:solidFill>
              <w14:srgbClr w14:val="0082CC"/>
            </w14:solidFill>
          </w14:textFill>
        </w:rPr>
        <w:t>bk.</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250, 251.</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이것으로 제목"/>
      </w:pPr>
      <w:r>
        <w:rPr>
          <w:rtl w:val="0"/>
          <w:lang w:val="de-DE"/>
        </w:rPr>
        <w:t>4. BEHOLDING GOD</w:t>
      </w:r>
      <w:r>
        <w:rPr>
          <w:rtl w:val="1"/>
        </w:rPr>
        <w:t>’</w:t>
      </w:r>
      <w:r>
        <w:rPr>
          <w:rtl w:val="0"/>
          <w:lang w:val="de-DE"/>
        </w:rPr>
        <w:t xml:space="preserve">S METHODS </w:t>
        <w:tab/>
      </w:r>
      <w:r>
        <w:rPr>
          <w:rtl w:val="0"/>
        </w:rPr>
        <w:t xml:space="preserve">                                                                </w:t>
      </w:r>
      <w:r>
        <w:rPr>
          <w:rtl w:val="0"/>
          <w:lang w:val="en-US"/>
        </w:rPr>
        <w:t>Wed, Nov 4</w:t>
      </w:r>
      <w:r>
        <w:rPr>
          <w:rtl w:val="0"/>
        </w:rPr>
        <w:t xml:space="preserve">         </w:t>
      </w:r>
    </w:p>
    <w:p>
      <w:pPr>
        <w:pStyle w:val="이것으로 제목"/>
      </w:pPr>
    </w:p>
    <w:p>
      <w:pPr>
        <w:pStyle w:val="Body"/>
        <w:jc w:val="both"/>
        <w:rPr>
          <w:rFonts w:ascii="Oriya MN" w:cs="Oriya MN" w:hAnsi="Oriya MN" w:eastAsia="Oriya MN"/>
          <w:b w:val="1"/>
          <w:bCs w:val="1"/>
        </w:rPr>
      </w:pPr>
      <w:r>
        <w:rPr>
          <w:rFonts w:ascii="Oriya MN" w:hAnsi="Oriya MN"/>
          <w:b w:val="1"/>
          <w:bCs w:val="1"/>
          <w:rtl w:val="0"/>
          <w:lang w:val="en-US"/>
        </w:rPr>
        <w:t>a. Describe the experience represented by baptism. Luke 3:16; Colossians 2:11</w:t>
      </w:r>
      <w:r>
        <w:rPr>
          <w:rFonts w:ascii="Oriya MN" w:hAnsi="Oriya MN" w:hint="default"/>
          <w:b w:val="1"/>
          <w:bCs w:val="1"/>
          <w:rtl w:val="0"/>
        </w:rPr>
        <w:t>–</w:t>
      </w:r>
      <w:r>
        <w:rPr>
          <w:rFonts w:ascii="Oriya MN" w:hAnsi="Oriya MN"/>
          <w:b w:val="1"/>
          <w:bCs w:val="1"/>
          <w:rtl w:val="0"/>
        </w:rPr>
        <w:t>13.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 xml:space="preserve">Luke 3:16 </w:t>
      </w:r>
    </w:p>
    <w:p>
      <w:pPr>
        <w:pStyle w:val="이것으로 성경절"/>
      </w:pPr>
      <w:r>
        <w:rPr>
          <w:rtl w:val="0"/>
        </w:rPr>
        <w:t xml:space="preserve">John answered, saying unto them all, I indeed baptize you with water; but one mightier than I cometh, the latchet of whose shoes I am not worthy to unloose: he shall baptize you with the Holy Ghost and with fire: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Colossians 2:11</w:t>
      </w:r>
      <w:r>
        <w:rPr>
          <w:rFonts w:ascii="Oriya MN" w:hAnsi="Oriya MN" w:hint="default"/>
          <w:b w:val="1"/>
          <w:bCs w:val="1"/>
          <w:rtl w:val="0"/>
        </w:rPr>
        <w:t>–</w:t>
      </w:r>
      <w:r>
        <w:rPr>
          <w:rFonts w:ascii="Oriya MN" w:hAnsi="Oriya MN"/>
          <w:b w:val="1"/>
          <w:bCs w:val="1"/>
          <w:rtl w:val="0"/>
        </w:rPr>
        <w:t xml:space="preserve">13 </w:t>
      </w:r>
    </w:p>
    <w:p>
      <w:pPr>
        <w:pStyle w:val="이것으로 성경절"/>
      </w:pPr>
      <w:r>
        <w:rPr>
          <w:rtl w:val="0"/>
        </w:rPr>
        <w:t xml:space="preserve">In whom also ye are circumcised with the circumcision made without hands, in putting off the body of the sins of the flesh by the circumcision of Christ: </w:t>
      </w:r>
      <w:r>
        <w:rPr>
          <w:rtl w:val="0"/>
          <w:lang w:val="ko-KR" w:eastAsia="ko-KR"/>
        </w:rPr>
        <w:t xml:space="preserve"> </w:t>
      </w:r>
      <w:r>
        <w:rPr>
          <w:b w:val="1"/>
          <w:bCs w:val="1"/>
          <w:rtl w:val="0"/>
        </w:rPr>
        <w:t>12</w:t>
      </w:r>
      <w:r>
        <w:rPr>
          <w:rtl w:val="0"/>
        </w:rPr>
        <w:t xml:space="preserve"> Buried with him in baptism, wherein also ye are risen with him through the faith of the operation of God, who hath raised him from the dead. </w:t>
      </w:r>
      <w:r>
        <w:rPr>
          <w:rtl w:val="0"/>
          <w:lang w:val="ko-KR" w:eastAsia="ko-KR"/>
        </w:rPr>
        <w:t xml:space="preserve"> </w:t>
      </w:r>
      <w:r>
        <w:rPr>
          <w:b w:val="1"/>
          <w:bCs w:val="1"/>
          <w:rtl w:val="0"/>
        </w:rPr>
        <w:t>13</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And you, being dead in your sins and the uncircumcision of your flesh, hath he quickened together with him, having forgiven you all trespasses;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Baptism is a most solemn renunciation of the world. Those who are baptized in the threefold name of the Father, the Son, and the Holy Spirit, at the very entrance of their Christian life declare publicly that they have forsaken the service of Satan and have become members of the royal family, children of the heavenly King. They have obeyed the command: </w:t>
      </w:r>
      <w:r>
        <w:rPr>
          <w:rFonts w:ascii="Oriya MN" w:hAnsi="Oriya MN" w:hint="default"/>
          <w:rtl w:val="1"/>
        </w:rPr>
        <w:t>‘</w:t>
      </w:r>
      <w:r>
        <w:rPr>
          <w:rFonts w:ascii="Oriya MN" w:hAnsi="Oriya MN"/>
          <w:rtl w:val="0"/>
          <w:lang w:val="en-US"/>
        </w:rPr>
        <w:t>Come out from among them, and be ye separate,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and touch not the unclean thing.</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Lord is fitting a people for heaven. The defects of character, the stubborn will, the selfish idolatry, the indulgence of faultfinding, hatred, and contention, provoke the wrath of God and must be put away from His commandment-keeping people.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God will send reproof and warning to His people as long as they continue upon earth.</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180.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must we understand about those ordinances nailed to the cross? Colossians 2:14, 15.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2:14, 15 </w:t>
      </w:r>
    </w:p>
    <w:p>
      <w:pPr>
        <w:pStyle w:val="이것으로 성경절"/>
      </w:pPr>
      <w:r>
        <w:rPr>
          <w:rtl w:val="0"/>
        </w:rPr>
        <w:t xml:space="preserve">Blotting out the handwriting of ordinances that was against us, which was contrary to us, and took it out of the way, nailing it to his cross; </w:t>
      </w:r>
      <w:r>
        <w:rPr>
          <w:b w:val="1"/>
          <w:bCs w:val="1"/>
          <w:rtl w:val="0"/>
        </w:rPr>
        <w:t>15</w:t>
      </w:r>
      <w:r>
        <w:rPr>
          <w:rtl w:val="0"/>
        </w:rPr>
        <w:t xml:space="preserve">And having spoiled principalities and powers, he made a shew of them openly, triumphing over them in it.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After the completion of the tabernacle [the Lord] communicated with Moses from the cloud of glory above the mercy seat, and gave him full directions concerning the system of offerings and the forms of worship to be maintained in the sanctuary. The ceremonial law was thus given to Moses, and by him written in a book. But the law of Ten Commandments spoken from Sinai had been written by God Himself on the tables of stone, and was sacredly preserved in the ark.</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There are many who try to blend these two systems, using the texts that speak of the ceremonial law to prove that the moral law has been abolished; but this is a perversion of the Scriptures. The distinction between the two systems is broad and clear. The ceremonial system was made up of symbols pointing to Christ, to His sacrifice and His priesthood. This ritual law, with its sacrifices and ordinances, was to be performed by the Hebrews until type met antitype in the death of Christ, the Lamb of God that taketh away the sin of the world. Then all the sacrificial offerings were to cease. It is this law that Christ </w:t>
      </w:r>
      <w:r>
        <w:rPr>
          <w:rFonts w:ascii="Oriya MN" w:hAnsi="Oriya MN" w:hint="default"/>
          <w:rtl w:val="1"/>
        </w:rPr>
        <w:t>‘</w:t>
      </w:r>
      <w:r>
        <w:rPr>
          <w:rFonts w:ascii="Oriya MN" w:hAnsi="Oriya MN"/>
          <w:rtl w:val="0"/>
          <w:lang w:val="en-US"/>
        </w:rPr>
        <w:t>took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out of the way, nailing it to His cross.</w:t>
      </w:r>
      <w:r>
        <w:rPr>
          <w:rFonts w:ascii="Oriya MN" w:hAnsi="Oriya MN" w:hint="default"/>
          <w:rtl w:val="1"/>
        </w:rPr>
        <w:t xml:space="preserve">’ </w:t>
      </w:r>
      <w:r>
        <w:rPr>
          <w:rFonts w:ascii="Oriya MN" w:hAnsi="Oriya MN"/>
          <w:rtl w:val="0"/>
          <w:lang w:val="en-US"/>
        </w:rPr>
        <w:t xml:space="preserve">Colossians 2:14. But concerning the law of Ten Commandments the psalmist declares, </w:t>
      </w:r>
      <w:r>
        <w:rPr>
          <w:rFonts w:ascii="Oriya MN" w:hAnsi="Oriya MN" w:hint="default"/>
          <w:rtl w:val="1"/>
        </w:rPr>
        <w:t>‘</w:t>
      </w:r>
      <w:r>
        <w:rPr>
          <w:rFonts w:ascii="Oriya MN" w:hAnsi="Oriya MN"/>
          <w:rtl w:val="0"/>
          <w:lang w:val="en-US"/>
        </w:rPr>
        <w:t>Forever, O Lord, Thy word is settled in heaven.</w:t>
      </w:r>
      <w:r>
        <w:rPr>
          <w:rFonts w:ascii="Oriya MN" w:hAnsi="Oriya MN" w:hint="default"/>
          <w:rtl w:val="1"/>
        </w:rPr>
        <w:t xml:space="preserve">’ </w:t>
      </w:r>
      <w:r>
        <w:rPr>
          <w:rFonts w:ascii="Oriya MN" w:hAnsi="Oriya MN"/>
          <w:rtl w:val="0"/>
          <w:lang w:val="pt-PT"/>
        </w:rPr>
        <w:t>Psalm 119:89.</w:t>
      </w:r>
      <w:r>
        <w:rPr>
          <w:rFonts w:ascii="Oriya MN" w:hAnsi="Oriya MN" w:hint="default"/>
          <w:rtl w:val="0"/>
        </w:rPr>
        <w:t>”—</w:t>
      </w:r>
      <w:r>
        <w:rPr>
          <w:rFonts w:ascii="Oriya MN" w:hAnsi="Oriya MN"/>
          <w:outline w:val="0"/>
          <w:color w:val="0081cc"/>
          <w:rtl w:val="0"/>
          <w:lang w:val="de-DE"/>
          <w14:textFill>
            <w14:solidFill>
              <w14:srgbClr w14:val="0082CC"/>
            </w14:solidFill>
          </w14:textFill>
        </w:rPr>
        <w:t xml:space="preserve">Patriarchs and Prophets,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364, 365.</w:t>
      </w:r>
    </w:p>
    <w:p>
      <w:pPr>
        <w:pStyle w:val="Body"/>
        <w:jc w:val="both"/>
        <w:rPr>
          <w:rFonts w:ascii="Oriya MN" w:cs="Oriya MN" w:hAnsi="Oriya MN" w:eastAsia="Oriya MN"/>
        </w:rPr>
      </w:pPr>
    </w:p>
    <w:p>
      <w:pPr>
        <w:pStyle w:val="Body"/>
        <w:jc w:val="both"/>
        <w:rPr>
          <w:rFonts w:ascii="Oriya MN" w:cs="Oriya MN" w:hAnsi="Oriya MN" w:eastAsia="Oriya MN"/>
        </w:rPr>
      </w:pPr>
    </w:p>
    <w:p>
      <w:pPr>
        <w:pStyle w:val="이것으로 제목"/>
      </w:pPr>
      <w:r>
        <w:rPr>
          <w:rtl w:val="0"/>
          <w:lang w:val="de-DE"/>
        </w:rPr>
        <w:t xml:space="preserve">5. DEVELOPING DISCERNMENT </w:t>
        <w:tab/>
      </w:r>
      <w:r>
        <w:rPr>
          <w:rtl w:val="0"/>
          <w:lang w:val="en-US"/>
        </w:rPr>
        <w:t xml:space="preserve">                                                                           Thur</w:t>
      </w:r>
      <w:r>
        <w:rPr>
          <w:rtl w:val="0"/>
        </w:rPr>
        <w:t>, Nov 5</w:t>
      </w:r>
      <w:r>
        <w:rPr>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a. In contrast to the seventh-day Sabbath in the Ten Commandments (Exodus 20:8</w:t>
      </w:r>
      <w:r>
        <w:rPr>
          <w:rFonts w:ascii="Oriya MN" w:hAnsi="Oriya MN" w:hint="default"/>
          <w:b w:val="1"/>
          <w:bCs w:val="1"/>
          <w:rtl w:val="0"/>
        </w:rPr>
        <w:t>–</w:t>
      </w:r>
      <w:r>
        <w:rPr>
          <w:rFonts w:ascii="Oriya MN" w:hAnsi="Oriya MN"/>
          <w:b w:val="1"/>
          <w:bCs w:val="1"/>
          <w:rtl w:val="0"/>
          <w:lang w:val="en-US"/>
        </w:rPr>
        <w:t xml:space="preserve">11), in what different context is the word </w:t>
      </w:r>
      <w:r>
        <w:rPr>
          <w:rFonts w:ascii="Oriya MN" w:hAnsi="Oriya MN" w:hint="default"/>
          <w:b w:val="1"/>
          <w:bCs w:val="1"/>
          <w:rtl w:val="1"/>
          <w:lang w:val="ar-SA" w:bidi="ar-SA"/>
        </w:rPr>
        <w:t>“</w:t>
      </w:r>
      <w:r>
        <w:rPr>
          <w:rFonts w:ascii="Oriya MN" w:hAnsi="Oriya MN"/>
          <w:b w:val="1"/>
          <w:bCs w:val="1"/>
          <w:rtl w:val="0"/>
        </w:rPr>
        <w:t>sabbath</w:t>
      </w:r>
      <w:r>
        <w:rPr>
          <w:rFonts w:ascii="Oriya MN" w:hAnsi="Oriya MN" w:hint="default"/>
          <w:b w:val="1"/>
          <w:bCs w:val="1"/>
          <w:rtl w:val="0"/>
        </w:rPr>
        <w:t xml:space="preserve">” </w:t>
      </w:r>
      <w:r>
        <w:rPr>
          <w:rFonts w:ascii="Oriya MN" w:hAnsi="Oriya MN"/>
          <w:b w:val="1"/>
          <w:bCs w:val="1"/>
          <w:rtl w:val="0"/>
          <w:lang w:val="en-US"/>
        </w:rPr>
        <w:t>also found in Colossians 2:16, 17? Explain the distinction. Leviticus 23:37</w:t>
      </w:r>
      <w:r>
        <w:rPr>
          <w:rFonts w:ascii="Oriya MN" w:hAnsi="Oriya MN" w:hint="default"/>
          <w:b w:val="1"/>
          <w:bCs w:val="1"/>
          <w:rtl w:val="0"/>
        </w:rPr>
        <w:t>–</w:t>
      </w:r>
      <w:r>
        <w:rPr>
          <w:rFonts w:ascii="Oriya MN" w:hAnsi="Oriya MN"/>
          <w:b w:val="1"/>
          <w:bCs w:val="1"/>
          <w:rtl w:val="0"/>
          <w:lang w:val="en-US"/>
        </w:rPr>
        <w:t>39; Hebrews 10:1</w:t>
      </w:r>
      <w:r>
        <w:rPr>
          <w:rFonts w:ascii="Oriya MN" w:hAnsi="Oriya MN" w:hint="default"/>
          <w:b w:val="1"/>
          <w:bCs w:val="1"/>
          <w:rtl w:val="0"/>
        </w:rPr>
        <w:t>–</w:t>
      </w:r>
      <w:r>
        <w:rPr>
          <w:rFonts w:ascii="Oriya MN" w:hAnsi="Oriya MN"/>
          <w:b w:val="1"/>
          <w:bCs w:val="1"/>
          <w:rtl w:val="0"/>
        </w:rPr>
        <w:t>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de-DE"/>
        </w:rPr>
        <w:t>Exodus 20:8</w:t>
      </w:r>
      <w:r>
        <w:rPr>
          <w:rFonts w:ascii="Oriya MN" w:hAnsi="Oriya MN" w:hint="default"/>
          <w:b w:val="1"/>
          <w:bCs w:val="1"/>
          <w:rtl w:val="0"/>
        </w:rPr>
        <w:t>–</w:t>
      </w:r>
      <w:r>
        <w:rPr>
          <w:rFonts w:ascii="Oriya MN" w:hAnsi="Oriya MN"/>
          <w:b w:val="1"/>
          <w:bCs w:val="1"/>
          <w:rtl w:val="0"/>
        </w:rPr>
        <w:t xml:space="preserve">11 </w:t>
      </w:r>
    </w:p>
    <w:p>
      <w:pPr>
        <w:pStyle w:val="이것으로 성경절"/>
      </w:pPr>
      <w:r>
        <w:rPr>
          <w:rtl w:val="0"/>
        </w:rPr>
        <w:t xml:space="preserve">Remember the sabbath day, to keep it holy. </w:t>
      </w:r>
      <w:r>
        <w:rPr>
          <w:rtl w:val="0"/>
        </w:rPr>
        <w:t xml:space="preserve"> </w:t>
      </w:r>
      <w:r>
        <w:rPr>
          <w:b w:val="1"/>
          <w:bCs w:val="1"/>
          <w:rtl w:val="0"/>
        </w:rPr>
        <w:t>9</w:t>
      </w:r>
      <w:r>
        <w:rPr>
          <w:rtl w:val="0"/>
        </w:rPr>
        <w:t xml:space="preserve"> Six days shalt thou labour, and do all thy work: </w:t>
      </w:r>
      <w:r>
        <w:rPr>
          <w:rtl w:val="0"/>
        </w:rPr>
        <w:t xml:space="preserve"> </w:t>
      </w:r>
      <w:r>
        <w:rPr>
          <w:b w:val="1"/>
          <w:bCs w:val="1"/>
          <w:rtl w:val="0"/>
        </w:rPr>
        <w:t>10</w:t>
      </w:r>
      <w:r>
        <w:rPr>
          <w:rtl w:val="0"/>
        </w:rPr>
        <w:t xml:space="preserve"> But the seventh day is the sabbath of the LORD thy God:in it thou shalt not do any work, thou, nor thy son, nor thy daughter, thy manservant, nor thy maidservant, nor thy cattle, nor thy stranger that is within thy gates: </w:t>
      </w:r>
      <w:r>
        <w:rPr>
          <w:rtl w:val="0"/>
        </w:rPr>
        <w:t xml:space="preserve"> </w:t>
      </w:r>
      <w:r>
        <w:rPr>
          <w:b w:val="1"/>
          <w:bCs w:val="1"/>
          <w:rtl w:val="0"/>
        </w:rPr>
        <w:t>11</w:t>
      </w:r>
      <w:r>
        <w:rPr>
          <w:rtl w:val="0"/>
        </w:rPr>
        <w:t xml:space="preserve"> For in six days the LORD made heaven and earth, the sea, and all that in them is, and rested the seventh day: wherefore the LORD blessed the sabbath day, and hallowed it.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2:16, 17 </w:t>
      </w:r>
    </w:p>
    <w:p>
      <w:pPr>
        <w:pStyle w:val="이것으로 성경절"/>
      </w:pPr>
      <w:r>
        <w:rPr>
          <w:rtl w:val="0"/>
        </w:rPr>
        <w:t>Let no man therefore judge you in meat, or in drink, or in respect of an holy</w:t>
      </w:r>
      <w:r>
        <w:rPr>
          <w:rtl w:val="0"/>
        </w:rPr>
        <w:t xml:space="preserve"> </w:t>
      </w:r>
      <w:r>
        <w:rPr>
          <w:rtl w:val="0"/>
        </w:rPr>
        <w:t xml:space="preserve">day, or of the new moon, or of the sabbath days: </w:t>
      </w:r>
      <w:r>
        <w:rPr>
          <w:rtl w:val="0"/>
        </w:rPr>
        <w:t xml:space="preserve"> </w:t>
      </w:r>
      <w:r>
        <w:rPr>
          <w:b w:val="1"/>
          <w:bCs w:val="1"/>
          <w:rtl w:val="0"/>
        </w:rPr>
        <w:t>17</w:t>
      </w:r>
      <w:r>
        <w:rPr>
          <w:rtl w:val="0"/>
        </w:rPr>
        <w:t xml:space="preserve"> Which are a shadow of things to come; but the body is of Christ.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Leviticus 23:37</w:t>
      </w:r>
      <w:r>
        <w:rPr>
          <w:rFonts w:ascii="Oriya MN" w:hAnsi="Oriya MN" w:hint="default"/>
          <w:b w:val="1"/>
          <w:bCs w:val="1"/>
          <w:rtl w:val="0"/>
        </w:rPr>
        <w:t>–</w:t>
      </w:r>
      <w:r>
        <w:rPr>
          <w:rFonts w:ascii="Oriya MN" w:hAnsi="Oriya MN"/>
          <w:b w:val="1"/>
          <w:bCs w:val="1"/>
          <w:rtl w:val="0"/>
        </w:rPr>
        <w:t xml:space="preserve">39 </w:t>
      </w:r>
    </w:p>
    <w:p>
      <w:pPr>
        <w:pStyle w:val="이것으로 성경절"/>
      </w:pPr>
      <w:r>
        <w:rPr>
          <w:rtl w:val="0"/>
        </w:rPr>
        <w:t xml:space="preserve">These are the feasts of the LORD, which ye shall proclaim to be holy convocations, to offer an offering made by fire unto the LORD, a burnt offering, and a meat offering, a sacrifice, and drink offerings, every thing upon his day: </w:t>
      </w:r>
      <w:r>
        <w:rPr>
          <w:rtl w:val="0"/>
        </w:rPr>
        <w:t xml:space="preserve"> </w:t>
      </w:r>
      <w:r>
        <w:rPr>
          <w:b w:val="1"/>
          <w:bCs w:val="1"/>
          <w:rtl w:val="0"/>
        </w:rPr>
        <w:t>38</w:t>
      </w:r>
      <w:r>
        <w:rPr>
          <w:rtl w:val="0"/>
        </w:rPr>
        <w:t xml:space="preserve"> Beside the sabbaths of the LORD, and beside your gifts, and beside all your vows, and beside all your freewill offerings, which ye give unto the LORD. </w:t>
      </w:r>
      <w:r>
        <w:rPr>
          <w:rtl w:val="0"/>
        </w:rPr>
        <w:t xml:space="preserve"> </w:t>
      </w:r>
      <w:r>
        <w:rPr>
          <w:b w:val="1"/>
          <w:bCs w:val="1"/>
          <w:rtl w:val="0"/>
        </w:rPr>
        <w:t>39</w:t>
      </w:r>
      <w:r>
        <w:rPr>
          <w:rtl w:val="0"/>
        </w:rPr>
        <w:t xml:space="preserve"> Also in the fifteenth day of the seventh month, when ye have gathered in the fruit of the land, ye shall keep a feast unto the LORD seven days: on the first day shall be a sabbath, and on the eighth day shall be a sabbath.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Hebrews 10:1</w:t>
      </w:r>
      <w:r>
        <w:rPr>
          <w:rFonts w:ascii="Oriya MN" w:hAnsi="Oriya MN" w:hint="default"/>
          <w:b w:val="1"/>
          <w:bCs w:val="1"/>
          <w:rtl w:val="0"/>
        </w:rPr>
        <w:t>–</w:t>
      </w:r>
      <w:r>
        <w:rPr>
          <w:rFonts w:ascii="Oriya MN" w:hAnsi="Oriya MN"/>
          <w:b w:val="1"/>
          <w:bCs w:val="1"/>
          <w:rtl w:val="0"/>
        </w:rPr>
        <w:t xml:space="preserve">4 </w:t>
      </w:r>
    </w:p>
    <w:p>
      <w:pPr>
        <w:pStyle w:val="이것으로 성경절"/>
      </w:pPr>
      <w:r>
        <w:rPr>
          <w:rtl w:val="0"/>
        </w:rPr>
        <w:t xml:space="preserve">For the law having a shadow of good things to come, and not the very image of the things, can never with those sacrifices which they offered year by year continually make the comers thereunto perfect. </w:t>
      </w:r>
      <w:r>
        <w:rPr>
          <w:rtl w:val="0"/>
        </w:rPr>
        <w:t xml:space="preserve"> </w:t>
      </w:r>
      <w:r>
        <w:rPr>
          <w:b w:val="1"/>
          <w:bCs w:val="1"/>
          <w:rtl w:val="0"/>
        </w:rPr>
        <w:t>2</w:t>
      </w:r>
      <w:r>
        <w:rPr>
          <w:rtl w:val="0"/>
        </w:rPr>
        <w:t xml:space="preserve"> For then would they not have ceased to be offered? because that the worshippers once purged should have had no more conscience of sins. </w:t>
      </w:r>
      <w:r>
        <w:rPr>
          <w:rtl w:val="0"/>
        </w:rPr>
        <w:t xml:space="preserve"> </w:t>
      </w:r>
      <w:r>
        <w:rPr>
          <w:b w:val="1"/>
          <w:bCs w:val="1"/>
          <w:rtl w:val="0"/>
        </w:rPr>
        <w:t>3</w:t>
      </w:r>
      <w:r>
        <w:rPr>
          <w:rtl w:val="0"/>
        </w:rPr>
        <w:t xml:space="preserve"> But in those sacrifices there is a remembrance again made of sins every year. </w:t>
      </w:r>
      <w:r>
        <w:rPr>
          <w:rtl w:val="0"/>
        </w:rPr>
        <w:t xml:space="preserve"> </w:t>
      </w:r>
      <w:r>
        <w:rPr>
          <w:b w:val="1"/>
          <w:bCs w:val="1"/>
          <w:rtl w:val="0"/>
        </w:rPr>
        <w:t>4</w:t>
      </w:r>
      <w:r>
        <w:rPr>
          <w:rtl w:val="0"/>
        </w:rPr>
        <w:t xml:space="preserve"> For it is not possible that the blood of bulls and of goats should take away sins.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 </w:t>
        <w:tab/>
      </w:r>
      <w:r>
        <w:rPr>
          <w:rFonts w:ascii="Oriya MN" w:hAnsi="Oriya MN" w:hint="default"/>
          <w:rtl w:val="1"/>
          <w:lang w:val="ar-SA" w:bidi="ar-SA"/>
        </w:rPr>
        <w:t>“</w:t>
      </w:r>
      <w:r>
        <w:rPr>
          <w:rFonts w:ascii="Oriya MN" w:hAnsi="Oriya MN"/>
          <w:rtl w:val="0"/>
          <w:lang w:val="en-US"/>
        </w:rPr>
        <w:t>Paul endeavored to direct the minds of his hearers to the one great Sacrifice for sin. He pointed to the sacrifices that were shadows of good things to come, and then presented Christ as the antitype of all those ceremonies</w:t>
      </w:r>
      <w:r>
        <w:rPr>
          <w:rFonts w:ascii="Oriya MN" w:hAnsi="Oriya MN" w:hint="default"/>
          <w:rtl w:val="0"/>
          <w:lang w:val="en-US"/>
        </w:rPr>
        <w:t>—</w:t>
      </w:r>
      <w:r>
        <w:rPr>
          <w:rFonts w:ascii="Oriya MN" w:hAnsi="Oriya MN"/>
          <w:rtl w:val="0"/>
          <w:lang w:val="en-US"/>
        </w:rPr>
        <w:t>the object to which they pointed as the only source of life and hope for fallen man. Holy men of old were saved by faith in the blood of Christ. As they saw the dying agonies of the sacrificial victims they looked across the gulf of ages to the Lamb of God that was to take away the sin of the world.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424.</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Give examples of what Paul warns about in Colossians 2:18</w:t>
      </w:r>
      <w:r>
        <w:rPr>
          <w:rFonts w:ascii="Oriya MN" w:hAnsi="Oriya MN" w:hint="default"/>
          <w:b w:val="1"/>
          <w:bCs w:val="1"/>
          <w:rtl w:val="0"/>
        </w:rPr>
        <w:t>–</w:t>
      </w:r>
      <w:r>
        <w:rPr>
          <w:rFonts w:ascii="Oriya MN" w:hAnsi="Oriya MN"/>
          <w:b w:val="1"/>
          <w:bCs w:val="1"/>
          <w:rtl w:val="0"/>
        </w:rPr>
        <w:t>23.</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Colossians 2:18</w:t>
      </w:r>
      <w:r>
        <w:rPr>
          <w:rFonts w:ascii="Oriya MN" w:hAnsi="Oriya MN" w:hint="default"/>
          <w:b w:val="1"/>
          <w:bCs w:val="1"/>
          <w:rtl w:val="0"/>
        </w:rPr>
        <w:t>–</w:t>
      </w:r>
      <w:r>
        <w:rPr>
          <w:rFonts w:ascii="Oriya MN" w:hAnsi="Oriya MN"/>
          <w:b w:val="1"/>
          <w:bCs w:val="1"/>
          <w:rtl w:val="0"/>
        </w:rPr>
        <w:t xml:space="preserve">23 </w:t>
      </w:r>
    </w:p>
    <w:p>
      <w:pPr>
        <w:pStyle w:val="이것으로 성경절"/>
      </w:pPr>
      <w:r>
        <w:rPr>
          <w:rtl w:val="0"/>
        </w:rPr>
        <w:t xml:space="preserve">Let no man beguile you of your reward in a voluntary humility and worshipping of angels, intruding into those things which he hath not seen, vainly puffed up by his fleshly mind, </w:t>
      </w:r>
      <w:r>
        <w:rPr>
          <w:rtl w:val="0"/>
        </w:rPr>
        <w:t xml:space="preserve"> </w:t>
      </w:r>
      <w:r>
        <w:rPr>
          <w:b w:val="1"/>
          <w:bCs w:val="1"/>
          <w:rtl w:val="0"/>
        </w:rPr>
        <w:t>19</w:t>
      </w:r>
      <w:r>
        <w:rPr>
          <w:rtl w:val="0"/>
        </w:rPr>
        <w:t xml:space="preserve"> And not holding the Head, from which all the body by joints and bands having nourishment ministered, and knit together, increaseth with the increase of God. </w:t>
      </w:r>
      <w:r>
        <w:rPr>
          <w:rtl w:val="0"/>
        </w:rPr>
        <w:t xml:space="preserve"> </w:t>
      </w:r>
      <w:r>
        <w:rPr>
          <w:b w:val="1"/>
          <w:bCs w:val="1"/>
          <w:rtl w:val="0"/>
        </w:rPr>
        <w:t>20</w:t>
      </w:r>
      <w:r>
        <w:rPr>
          <w:rtl w:val="0"/>
        </w:rPr>
        <w:t xml:space="preserve"> Wherefore if ye be dead with Christ from the rudiments of the world, why, as though living in the world, are ye subject to ordinances, </w:t>
      </w:r>
      <w:r>
        <w:rPr>
          <w:rtl w:val="0"/>
        </w:rPr>
        <w:t xml:space="preserve"> </w:t>
      </w:r>
      <w:r>
        <w:rPr>
          <w:b w:val="1"/>
          <w:bCs w:val="1"/>
          <w:rtl w:val="0"/>
        </w:rPr>
        <w:t>21</w:t>
      </w:r>
      <w:r>
        <w:rPr>
          <w:rtl w:val="0"/>
        </w:rPr>
        <w:t xml:space="preserve"> (Touch not; taste not; handle not; </w:t>
      </w:r>
      <w:r>
        <w:rPr>
          <w:rtl w:val="0"/>
        </w:rPr>
        <w:t xml:space="preserve"> </w:t>
      </w:r>
      <w:r>
        <w:rPr>
          <w:b w:val="1"/>
          <w:bCs w:val="1"/>
          <w:rtl w:val="0"/>
        </w:rPr>
        <w:t>22</w:t>
      </w:r>
      <w:r>
        <w:rPr>
          <w:rtl w:val="0"/>
        </w:rPr>
        <w:t xml:space="preserve"> Which all are to perish with the using;) after the commandments and doctrines of men? </w:t>
      </w:r>
      <w:r>
        <w:rPr>
          <w:rtl w:val="0"/>
        </w:rPr>
        <w:t xml:space="preserve"> </w:t>
      </w:r>
      <w:r>
        <w:rPr>
          <w:b w:val="1"/>
          <w:bCs w:val="1"/>
          <w:rtl w:val="0"/>
        </w:rPr>
        <w:t>23</w:t>
      </w:r>
      <w:r>
        <w:rPr>
          <w:rtl w:val="0"/>
        </w:rPr>
        <w:t xml:space="preserve"> Which things have indeed a shew of wisdom in will worship, and humility, and neglecting of the body; not in any honour to the satisfying of the flesh. </w:t>
      </w:r>
    </w:p>
    <w:p>
      <w:pPr>
        <w:pStyle w:val="Body"/>
        <w:jc w:val="both"/>
        <w:rPr>
          <w:rFonts w:ascii="Oriya MN" w:cs="Oriya MN" w:hAnsi="Oriya MN" w:eastAsia="Oriya MN"/>
        </w:rPr>
      </w:pP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teachers of spiritualism come in a pleasing, bewitching manner to deceive you, and if you listen to their fables you are beguiled by the enemy of righteousness and will surely lose your reward. When once the fascinating influence of the archdeceiver overcomes you, you are poisoned, and its deadly influence adulterates and destroys your faith in Christ</w:t>
      </w:r>
      <w:r>
        <w:rPr>
          <w:rFonts w:ascii="Oriya MN" w:hAnsi="Oriya MN" w:hint="default"/>
          <w:rtl w:val="1"/>
        </w:rPr>
        <w:t>’</w:t>
      </w:r>
      <w:r>
        <w:rPr>
          <w:rFonts w:ascii="Oriya MN" w:hAnsi="Oriya MN"/>
          <w:rtl w:val="0"/>
          <w:lang w:val="en-US"/>
        </w:rPr>
        <w:t>s being the Son of God, and you cease to rely on the merits of His blood. Those deceived by this philosophy are beguiled of their reward through the deceptions of Satan. They rely upon their own merits, exercise voluntary humility, are even willing to make sacrifices, and debase themselves, and yield their minds to the belief of supreme nonsense, receiving the most absurd ideas through those whom they believe to be their dead friends. Satan has so blinded their eyes and perverted their judgment that they perceive not the evil; and they follow out the instructions purporting to be from their dead friends now angels in a higher sphere.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297, 298.</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이것으로 제목"/>
      </w:pPr>
      <w:r>
        <w:rPr>
          <w:rtl w:val="0"/>
          <w:lang w:val="en-US"/>
        </w:rPr>
        <w:t xml:space="preserve"> </w:t>
      </w:r>
      <w:r>
        <w:rPr>
          <w:rtl w:val="0"/>
          <w:lang w:val="en-US"/>
        </w:rPr>
        <w:t xml:space="preserve">PERSONAL REVIEW QUESTIONS </w:t>
        <w:tab/>
      </w:r>
      <w:r>
        <w:rPr>
          <w:rtl w:val="0"/>
          <w:lang w:val="en-US"/>
        </w:rPr>
        <w:t xml:space="preserve">                                                                  </w:t>
      </w:r>
      <w:r>
        <w:rPr>
          <w:rtl w:val="0"/>
        </w:rPr>
        <w:t>Fri, Nov 6</w:t>
      </w:r>
      <w:r>
        <w:rPr>
          <w:rtl w:val="0"/>
          <w:lang w:val="en-US"/>
        </w:rPr>
        <w:t xml:space="preserve">        </w:t>
      </w:r>
    </w:p>
    <w:p>
      <w:pPr>
        <w:pStyle w:val="이것으로 제목"/>
      </w:pPr>
      <w:r>
        <w:rPr>
          <w:rtl w:val="0"/>
          <w:lang w:val="en-US"/>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Why is it wise for me to cherish the studies I learn from Scripture?</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Name some subtle dangers faced when pursuing secular higher education.</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How is knowing the nature of Christ able to make us better people?</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What do I need to understand about Colossians 2:14, 15?</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What kind of sabbath is Paul referring to in Colossians 2:16, 17?</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w:t>
      </w:r>
      <w:r>
        <w:rPr>
          <w:rFonts w:ascii="Oriya MN" w:hAnsi="Oriya MN"/>
          <w:b w:val="1"/>
          <w:bCs w:val="1"/>
          <w:rtl w:val="0"/>
          <w:lang w:val="en-US"/>
        </w:rPr>
        <w:t xml:space="preserve"> </w:t>
      </w:r>
      <w:r>
        <w:rPr>
          <w:rFonts w:ascii="Oriya MN" w:hAnsi="Oriya MN"/>
          <w:b w:val="1"/>
          <w:bCs w:val="1"/>
          <w:rtl w:val="0"/>
          <w:lang w:val="en-US"/>
        </w:rPr>
        <w:t>Testimonies for the Church, vol.</w:t>
      </w:r>
      <w:r>
        <w:rPr>
          <w:rFonts w:ascii="Oriya MN" w:hAnsi="Oriya MN" w:hint="default"/>
          <w:b w:val="1"/>
          <w:bCs w:val="1"/>
          <w:rtl w:val="0"/>
        </w:rPr>
        <w:t> </w:t>
      </w:r>
      <w:r>
        <w:rPr>
          <w:rFonts w:ascii="Oriya MN" w:hAnsi="Oriya MN"/>
          <w:b w:val="1"/>
          <w:bCs w:val="1"/>
          <w:rtl w:val="0"/>
        </w:rPr>
        <w:t>1, pp.</w:t>
      </w:r>
      <w:r>
        <w:rPr>
          <w:rFonts w:ascii="Oriya MN" w:hAnsi="Oriya MN" w:hint="default"/>
          <w:b w:val="1"/>
          <w:bCs w:val="1"/>
          <w:rtl w:val="0"/>
        </w:rPr>
        <w:t> </w:t>
      </w:r>
      <w:r>
        <w:rPr>
          <w:rFonts w:ascii="Oriya MN" w:hAnsi="Oriya MN"/>
          <w:b w:val="1"/>
          <w:bCs w:val="1"/>
          <w:rtl w:val="0"/>
        </w:rPr>
        <w:t>290</w:t>
      </w:r>
      <w:r>
        <w:rPr>
          <w:rFonts w:ascii="Oriya MN" w:hAnsi="Oriya MN" w:hint="default"/>
          <w:b w:val="1"/>
          <w:bCs w:val="1"/>
          <w:rtl w:val="0"/>
        </w:rPr>
        <w:t>–</w:t>
      </w:r>
      <w:r>
        <w:rPr>
          <w:rFonts w:ascii="Oriya MN" w:hAnsi="Oriya MN"/>
          <w:b w:val="1"/>
          <w:bCs w:val="1"/>
          <w:rtl w:val="0"/>
        </w:rPr>
        <w:t>302.</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nl-NL"/>
        </w:rPr>
        <w:t>Chapter 61</w:t>
      </w:r>
      <w:r>
        <w:rPr>
          <w:rFonts w:ascii="Oriya MN" w:hAnsi="Oriya MN" w:hint="default"/>
          <w:rtl w:val="0"/>
          <w:lang w:val="en-US"/>
        </w:rPr>
        <w:t>—</w:t>
      </w:r>
      <w:r>
        <w:rPr>
          <w:rFonts w:ascii="Oriya MN" w:hAnsi="Oriya MN"/>
          <w:rtl w:val="0"/>
          <w:lang w:val="en-US"/>
        </w:rPr>
        <w:t>Philosophy and Vain Deceit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have been shown that we must be guarded on every side and perseveringly resist the insinuations and devices of Satan. He has transformed himself into an angel of light and is deceiving thousands and leading them captive. The advantage he takes of the science of the human mind, is tremendous. Here, serpentlike, he imperceptibly creeps in to corrupt the work of God. The miracles and works of Christ he would make appear as the result of human skill and power. If he should make an open, bold attack upon Christianity, it would bring the Christian in distress and agony to the feet of his Redeemer, and his strong and mighty Deliverer would put the bold adversary to flight. He therefore transforms himself into an angel of light and works upon the mind to allure from the only safe and right path. The sciences of phrenology, psychology, and mesmerism are the channel through which he comes more directly to this generation and works with that power which is to characterize his efforts near the close of probation.</w:t>
      </w:r>
      <w:r>
        <w:rPr>
          <w:rFonts w:ascii="Oriya MN" w:hAnsi="Oriya MN"/>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Read </w:t>
      </w:r>
      <w:r>
        <w:rPr>
          <w:rFonts w:ascii="Oriya MN" w:cs="Oriya MN" w:hAnsi="Oriya MN" w:eastAsia="Oriya MN"/>
        </w:rPr>
        <w:fldChar w:fldCharType="begin" w:fldLock="0"/>
      </w:r>
      <w:r>
        <w:rPr>
          <w:rFonts w:ascii="Oriya MN" w:cs="Oriya MN" w:hAnsi="Oriya MN" w:eastAsia="Oriya MN"/>
        </w:rPr>
        <w:instrText xml:space="preserve"> HYPERLINK "https://m.egwwritings.org/en/book/1965.60512#60512"</w:instrText>
      </w:r>
      <w:r>
        <w:rPr>
          <w:rFonts w:ascii="Oriya MN" w:cs="Oriya MN" w:hAnsi="Oriya MN" w:eastAsia="Oriya MN"/>
        </w:rPr>
        <w:fldChar w:fldCharType="separate" w:fldLock="0"/>
      </w:r>
      <w:r>
        <w:rPr>
          <w:rFonts w:ascii="Oriya MN" w:hAnsi="Oriya MN"/>
          <w:rtl w:val="0"/>
          <w:lang w:val="fr-FR"/>
        </w:rPr>
        <w:t>2 Thessalonians 2:8-12</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And then shall that wicked be revealed, whom the Lord shall consume with the spirit of His mouth, and shall destroy with the brightness of His coming: even him, whose coming is after the working of Satan with all power and signs and lying wonders, and with all deceivableness of unrighteousness in them that perish; because they received not the love of the truth, that they might be saved. And for this cause God shall send them strong delusion, that they should believe a lie: that they all might be damned who believed not the truth, but had pleasure in unrighteousness.</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Satan has come unperceived through these sciences and has poisoned the minds of thousands and led them to infidelity. He is well pleased to have the knowledge of these sciences widespread. It is a plan which he himself has laid that he may gain access to minds and influence them as he pleases. While it is believed that one human mind so wonderfully affects another, Satan, ready at hand, insinuates himself and works on the right hand and on the left. And while those devoted to these sciences laud them to the heavens because of the great and good works they affirm are wrought by them, they are cherishing and glorifying Satan himself, who steps in and works with all power and signs and lying wonders</w:t>
      </w:r>
      <w:r>
        <w:rPr>
          <w:rFonts w:ascii="Oriya MN" w:hAnsi="Oriya MN" w:hint="default"/>
          <w:rtl w:val="0"/>
          <w:lang w:val="en-US"/>
        </w:rPr>
        <w:t>—</w:t>
      </w:r>
      <w:r>
        <w:rPr>
          <w:rFonts w:ascii="Oriya MN" w:hAnsi="Oriya MN"/>
          <w:rtl w:val="0"/>
          <w:lang w:val="en-US"/>
        </w:rPr>
        <w:t xml:space="preserve">with all deceivableness of unrighteousness. Said the angel: </w:t>
      </w:r>
      <w:r>
        <w:rPr>
          <w:rFonts w:ascii="Oriya MN" w:hAnsi="Oriya MN" w:hint="default"/>
          <w:rtl w:val="1"/>
          <w:lang w:val="ar-SA" w:bidi="ar-SA"/>
        </w:rPr>
        <w:t>“</w:t>
      </w:r>
      <w:r>
        <w:rPr>
          <w:rFonts w:ascii="Oriya MN" w:hAnsi="Oriya MN"/>
          <w:rtl w:val="0"/>
          <w:lang w:val="en-US"/>
        </w:rPr>
        <w:t>Mark its influence. The controversy between Christ and Satan is not yet ended.</w:t>
      </w:r>
      <w:r>
        <w:rPr>
          <w:rFonts w:ascii="Oriya MN" w:hAnsi="Oriya MN" w:hint="default"/>
          <w:rtl w:val="0"/>
        </w:rPr>
        <w:t xml:space="preserve">” </w:t>
      </w:r>
      <w:r>
        <w:rPr>
          <w:rFonts w:ascii="Oriya MN" w:hAnsi="Oriya MN"/>
          <w:rtl w:val="0"/>
          <w:lang w:val="en-US"/>
        </w:rPr>
        <w:t>This entering in of Satan through the sciences is well devised by his Satanic majesty, and in the minds of thousands will eventually destroy true faith in Christ</w:t>
      </w:r>
      <w:r>
        <w:rPr>
          <w:rFonts w:ascii="Oriya MN" w:hAnsi="Oriya MN" w:hint="default"/>
          <w:rtl w:val="1"/>
        </w:rPr>
        <w:t>’</w:t>
      </w:r>
      <w:r>
        <w:rPr>
          <w:rFonts w:ascii="Oriya MN" w:hAnsi="Oriya MN"/>
          <w:rtl w:val="0"/>
          <w:lang w:val="en-US"/>
        </w:rPr>
        <w:t>s being the Messiah, the Son of God.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was directed to the power of God manifested through Moses when the Lord sent him in before Pharaoh. Satan understood his business and was upon the ground. He well knew that Moses was chosen of God to break the yoke of bondage upon the children of Israel, and that in his work he prefigured Christ</w:t>
      </w:r>
      <w:r>
        <w:rPr>
          <w:rFonts w:ascii="Oriya MN" w:hAnsi="Oriya MN" w:hint="default"/>
          <w:rtl w:val="1"/>
        </w:rPr>
        <w:t>’</w:t>
      </w:r>
      <w:r>
        <w:rPr>
          <w:rFonts w:ascii="Oriya MN" w:hAnsi="Oriya MN"/>
          <w:rtl w:val="0"/>
          <w:lang w:val="en-US"/>
        </w:rPr>
        <w:t>s first advent to break Satan</w:t>
      </w:r>
      <w:r>
        <w:rPr>
          <w:rFonts w:ascii="Oriya MN" w:hAnsi="Oriya MN" w:hint="default"/>
          <w:rtl w:val="1"/>
        </w:rPr>
        <w:t>’</w:t>
      </w:r>
      <w:r>
        <w:rPr>
          <w:rFonts w:ascii="Oriya MN" w:hAnsi="Oriya MN"/>
          <w:rtl w:val="0"/>
          <w:lang w:val="en-US"/>
        </w:rPr>
        <w:t xml:space="preserve">s power over the human family and deliver those who were made captives by his power. Satan knew that when Christ should appear, mighty works and miracles would be wrought by Him, that the world might know that the Father had sent Him. He trembled for his power. He consulted with his angels how to accomplish a work which should answer a twofold purpose: 1. To destroy the influence of the work wrought by God through His servant Moses, by working through his agents, and thus counterfeiting the true work of God; 2. To exert an influence by his work through the magicians which would reach down through all ages and destroy in the minds of many true faith in the mighty miracles and works to be performed by Christ when He should come to this world. He knew that his kingdom would suffer, for the power which he held over mankind would be subject to Christ. It was no human influence or power possessed by Moses that produced those miracles wrought before Pharaoh. It was the power of God. Those signs and wonders were wrought through Moses to convince Pharaoh that the great </w:t>
      </w:r>
      <w:r>
        <w:rPr>
          <w:rFonts w:ascii="Oriya MN" w:hAnsi="Oriya MN" w:hint="default"/>
          <w:rtl w:val="1"/>
          <w:lang w:val="ar-SA" w:bidi="ar-SA"/>
        </w:rPr>
        <w:t>“</w:t>
      </w:r>
      <w:r>
        <w:rPr>
          <w:rFonts w:ascii="Oriya MN" w:hAnsi="Oriya MN"/>
          <w:rtl w:val="0"/>
          <w:lang w:val="en-US"/>
        </w:rPr>
        <w:t>I AM</w:t>
      </w:r>
      <w:r>
        <w:rPr>
          <w:rFonts w:ascii="Oriya MN" w:hAnsi="Oriya MN" w:hint="default"/>
          <w:rtl w:val="0"/>
        </w:rPr>
        <w:t xml:space="preserve">” </w:t>
      </w:r>
      <w:r>
        <w:rPr>
          <w:rFonts w:ascii="Oriya MN" w:hAnsi="Oriya MN"/>
          <w:rtl w:val="0"/>
          <w:lang w:val="en-US"/>
        </w:rPr>
        <w:t>sent him to command Pharaoh to let Israel go that they might serve Him.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Pharaoh called for the magicians to work with their enchantments. They also showed signs and wonders, for Satan came to their aid to work through them. Yet even here the work of God was shown to be superior to the power of Satan, for the magicians could not perform all those miracles which God wrought through Moses. Only a few of them could they do. The magicians</w:t>
      </w:r>
      <w:r>
        <w:rPr>
          <w:rFonts w:ascii="Oriya MN" w:hAnsi="Oriya MN" w:hint="default"/>
          <w:rtl w:val="1"/>
        </w:rPr>
        <w:t xml:space="preserve">’ </w:t>
      </w:r>
      <w:r>
        <w:rPr>
          <w:rFonts w:ascii="Oriya MN" w:hAnsi="Oriya MN"/>
          <w:rtl w:val="0"/>
          <w:lang w:val="en-US"/>
        </w:rPr>
        <w:t xml:space="preserve">rods did become serpents, [See </w:t>
      </w:r>
      <w:r>
        <w:rPr>
          <w:rFonts w:ascii="Oriya MN" w:cs="Oriya MN" w:hAnsi="Oriya MN" w:eastAsia="Oriya MN"/>
        </w:rPr>
        <w:fldChar w:fldCharType="begin" w:fldLock="0"/>
      </w:r>
      <w:r>
        <w:rPr>
          <w:rFonts w:ascii="Oriya MN" w:cs="Oriya MN" w:hAnsi="Oriya MN" w:eastAsia="Oriya MN"/>
        </w:rPr>
        <w:instrText xml:space="preserve"> HYPERLINK "https://m.egwwritings.org/en/book/116.3335#3335"</w:instrText>
      </w:r>
      <w:r>
        <w:rPr>
          <w:rFonts w:ascii="Oriya MN" w:cs="Oriya MN" w:hAnsi="Oriya MN" w:eastAsia="Oriya MN"/>
        </w:rPr>
        <w:fldChar w:fldCharType="separate" w:fldLock="0"/>
      </w:r>
      <w:r>
        <w:rPr>
          <w:rFonts w:ascii="Oriya MN" w:hAnsi="Oriya MN"/>
          <w:rtl w:val="0"/>
          <w:lang w:val="da-DK"/>
        </w:rPr>
        <w:t>Appendix</w:t>
      </w:r>
      <w:r>
        <w:rPr>
          <w:rFonts w:ascii="Oriya MN" w:cs="Oriya MN" w:hAnsi="Oriya MN" w:eastAsia="Oriya MN"/>
        </w:rPr>
        <w:fldChar w:fldCharType="end" w:fldLock="0"/>
      </w:r>
      <w:r>
        <w:rPr>
          <w:rFonts w:ascii="Oriya MN" w:hAnsi="Oriya MN"/>
          <w:rtl w:val="0"/>
          <w:lang w:val="en-US"/>
        </w:rPr>
        <w:t>.] but Aaron</w:t>
      </w:r>
      <w:r>
        <w:rPr>
          <w:rFonts w:ascii="Oriya MN" w:hAnsi="Oriya MN" w:hint="default"/>
          <w:rtl w:val="1"/>
        </w:rPr>
        <w:t>’</w:t>
      </w:r>
      <w:r>
        <w:rPr>
          <w:rFonts w:ascii="Oriya MN" w:hAnsi="Oriya MN"/>
          <w:rtl w:val="0"/>
          <w:lang w:val="en-US"/>
        </w:rPr>
        <w:t xml:space="preserve">s rod swallowed them up. After the magicians sought to produce the lice, and could not, they were compelled by the power of God to acknowledge even to Pharaoh, saying: </w:t>
      </w:r>
      <w:r>
        <w:rPr>
          <w:rFonts w:ascii="Oriya MN" w:hAnsi="Oriya MN" w:hint="default"/>
          <w:rtl w:val="1"/>
          <w:lang w:val="ar-SA" w:bidi="ar-SA"/>
        </w:rPr>
        <w:t>“</w:t>
      </w:r>
      <w:r>
        <w:rPr>
          <w:rFonts w:ascii="Oriya MN" w:hAnsi="Oriya MN"/>
          <w:rtl w:val="0"/>
          <w:lang w:val="en-US"/>
        </w:rPr>
        <w:t>This is the finger of God.</w:t>
      </w:r>
      <w:r>
        <w:rPr>
          <w:rFonts w:ascii="Oriya MN" w:hAnsi="Oriya MN" w:hint="default"/>
          <w:rtl w:val="0"/>
        </w:rPr>
        <w:t xml:space="preserve">” </w:t>
      </w:r>
      <w:r>
        <w:rPr>
          <w:rFonts w:ascii="Oriya MN" w:hAnsi="Oriya MN"/>
          <w:rtl w:val="0"/>
          <w:lang w:val="en-US"/>
        </w:rPr>
        <w:t>Satan wrought through the magicians in a manner calculated to harden the heart of the tyrant Pharaoh against the miraculous manifestations of God</w:t>
      </w:r>
      <w:r>
        <w:rPr>
          <w:rFonts w:ascii="Oriya MN" w:hAnsi="Oriya MN" w:hint="default"/>
          <w:rtl w:val="1"/>
        </w:rPr>
        <w:t>’</w:t>
      </w:r>
      <w:r>
        <w:rPr>
          <w:rFonts w:ascii="Oriya MN" w:hAnsi="Oriya MN"/>
          <w:rtl w:val="0"/>
          <w:lang w:val="en-US"/>
        </w:rPr>
        <w:t xml:space="preserve">s power. Satan thought to stagger the faith of Moses and Aaron in the divine origin of their mission, and then his instruments, the magicians, would prevail. Satan was unwilling to have the people of Israel released from Egyptian servitude that they might serve God. The magicians failed to produce the miracle of the lice, and could no more imitate Moses and Aaron. God would not suffer Satan to proceed further, and the magicians could not save themselves from the plagues. </w:t>
      </w:r>
      <w:r>
        <w:rPr>
          <w:rFonts w:ascii="Oriya MN" w:hAnsi="Oriya MN" w:hint="default"/>
          <w:rtl w:val="1"/>
          <w:lang w:val="ar-SA" w:bidi="ar-SA"/>
        </w:rPr>
        <w:t>“</w:t>
      </w:r>
      <w:r>
        <w:rPr>
          <w:rFonts w:ascii="Oriya MN" w:hAnsi="Oriya MN"/>
          <w:rtl w:val="0"/>
          <w:lang w:val="en-US"/>
        </w:rPr>
        <w:t>And the magicians could not stand before Moses because of the boils; for the boil was upon the magicians, and upon all the Egyptians.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"https://m.egwwritings.org/en/book/1965.3570#3570"</w:instrText>
      </w:r>
      <w:r>
        <w:rPr>
          <w:rFonts w:ascii="Oriya MN" w:cs="Oriya MN" w:hAnsi="Oriya MN" w:eastAsia="Oriya MN"/>
        </w:rPr>
        <w:fldChar w:fldCharType="separate" w:fldLock="0"/>
      </w:r>
      <w:r>
        <w:rPr>
          <w:rFonts w:ascii="Oriya MN" w:hAnsi="Oriya MN"/>
          <w:rtl w:val="0"/>
        </w:rPr>
        <w:t>Exodus 9:11</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rPr>
        <w:t>God</w:t>
      </w:r>
      <w:r>
        <w:rPr>
          <w:rFonts w:ascii="Oriya MN" w:hAnsi="Oriya MN" w:hint="default"/>
          <w:rtl w:val="1"/>
        </w:rPr>
        <w:t>’</w:t>
      </w:r>
      <w:r>
        <w:rPr>
          <w:rFonts w:ascii="Oriya MN" w:hAnsi="Oriya MN"/>
          <w:rtl w:val="0"/>
          <w:lang w:val="en-US"/>
        </w:rPr>
        <w:t>s controlling power here cut off the channel through which Satan worked, and caused even those through whom Satan had wrought so wonderfully to feel His wrath. Sufficient evidence was given to Pharaoh to believe, if he would. Moses wrought by the power of God. The magicians wrought not by their own science alone, but by the power of their god, the devil, who ingeniously carried out his deceptive work of counterfeiting the work of God.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As we near the close of time, the human mind is more readily affected by Satan</w:t>
      </w:r>
      <w:r>
        <w:rPr>
          <w:rFonts w:ascii="Oriya MN" w:hAnsi="Oriya MN" w:hint="default"/>
          <w:rtl w:val="1"/>
        </w:rPr>
        <w:t>’</w:t>
      </w:r>
      <w:r>
        <w:rPr>
          <w:rFonts w:ascii="Oriya MN" w:hAnsi="Oriya MN"/>
          <w:rtl w:val="0"/>
          <w:lang w:val="en-US"/>
        </w:rPr>
        <w:t>s devices. He leads deceived mortals to account for the works and miracles of Christ upon general principles. Satan has ever been ambitious to counterfeit the work of Christ and establish his own power and claims. He does not generally do this openly and boldly. He is artful and knows that the most effectual way for him to accomplish his work is to come to poor, fallen man in the form of an angel of light. Satan came to Christ in the wilderness in the form of a beautiful young man</w:t>
      </w:r>
      <w:r>
        <w:rPr>
          <w:rFonts w:ascii="Oriya MN" w:hAnsi="Oriya MN" w:hint="default"/>
          <w:rtl w:val="0"/>
          <w:lang w:val="en-US"/>
        </w:rPr>
        <w:t>—</w:t>
      </w:r>
      <w:r>
        <w:rPr>
          <w:rFonts w:ascii="Oriya MN" w:hAnsi="Oriya MN"/>
          <w:rtl w:val="0"/>
          <w:lang w:val="en-US"/>
        </w:rPr>
        <w:t>more like a monarch than a fallen angel</w:t>
      </w:r>
      <w:r>
        <w:rPr>
          <w:rFonts w:ascii="Oriya MN" w:hAnsi="Oriya MN" w:hint="default"/>
          <w:rtl w:val="0"/>
          <w:lang w:val="en-US"/>
        </w:rPr>
        <w:t>—</w:t>
      </w:r>
      <w:r>
        <w:rPr>
          <w:rFonts w:ascii="Oriya MN" w:hAnsi="Oriya MN"/>
          <w:rtl w:val="0"/>
          <w:lang w:val="en-US"/>
        </w:rPr>
        <w:t xml:space="preserve">with scripture in his mouth. Said he: </w:t>
      </w:r>
      <w:r>
        <w:rPr>
          <w:rFonts w:ascii="Oriya MN" w:hAnsi="Oriya MN" w:hint="default"/>
          <w:rtl w:val="1"/>
          <w:lang w:val="ar-SA" w:bidi="ar-SA"/>
        </w:rPr>
        <w:t>“</w:t>
      </w:r>
      <w:r>
        <w:rPr>
          <w:rFonts w:ascii="Oriya MN" w:hAnsi="Oriya MN"/>
          <w:rtl w:val="0"/>
          <w:lang w:val="en-US"/>
        </w:rPr>
        <w:t>It is written.</w:t>
      </w:r>
      <w:r>
        <w:rPr>
          <w:rFonts w:ascii="Oriya MN" w:hAnsi="Oriya MN" w:hint="default"/>
          <w:rtl w:val="0"/>
        </w:rPr>
        <w:t xml:space="preserve">” </w:t>
      </w:r>
      <w:r>
        <w:rPr>
          <w:rFonts w:ascii="Oriya MN" w:hAnsi="Oriya MN"/>
          <w:rtl w:val="0"/>
          <w:lang w:val="en-US"/>
        </w:rPr>
        <w:t xml:space="preserve">Our suffering Saviour met him with scripture, saying: </w:t>
      </w:r>
      <w:r>
        <w:rPr>
          <w:rFonts w:ascii="Oriya MN" w:hAnsi="Oriya MN" w:hint="default"/>
          <w:rtl w:val="1"/>
          <w:lang w:val="ar-SA" w:bidi="ar-SA"/>
        </w:rPr>
        <w:t>“</w:t>
      </w:r>
      <w:r>
        <w:rPr>
          <w:rFonts w:ascii="Oriya MN" w:hAnsi="Oriya MN"/>
          <w:rtl w:val="0"/>
          <w:lang w:val="en-US"/>
        </w:rPr>
        <w:t>It is written.</w:t>
      </w:r>
      <w:r>
        <w:rPr>
          <w:rFonts w:ascii="Oriya MN" w:hAnsi="Oriya MN" w:hint="default"/>
          <w:rtl w:val="0"/>
        </w:rPr>
        <w:t xml:space="preserve">” </w:t>
      </w:r>
      <w:r>
        <w:rPr>
          <w:rFonts w:ascii="Oriya MN" w:hAnsi="Oriya MN"/>
          <w:rtl w:val="0"/>
          <w:lang w:val="en-US"/>
        </w:rPr>
        <w:t>Satan took advantage of the weak, suffering condition of Christ, who had taken upon Him our human nature.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Read </w:t>
      </w:r>
      <w:r>
        <w:rPr>
          <w:rFonts w:ascii="Oriya MN" w:cs="Oriya MN" w:hAnsi="Oriya MN" w:eastAsia="Oriya MN"/>
        </w:rPr>
        <w:fldChar w:fldCharType="begin" w:fldLock="0"/>
      </w:r>
      <w:r>
        <w:rPr>
          <w:rFonts w:ascii="Oriya MN" w:cs="Oriya MN" w:hAnsi="Oriya MN" w:eastAsia="Oriya MN"/>
        </w:rPr>
        <w:instrText xml:space="preserve"> HYPERLINK "https://m.egwwritings.org/en/book/1965.47410#47410"</w:instrText>
      </w:r>
      <w:r>
        <w:rPr>
          <w:rFonts w:ascii="Oriya MN" w:cs="Oriya MN" w:hAnsi="Oriya MN" w:eastAsia="Oriya MN"/>
        </w:rPr>
        <w:fldChar w:fldCharType="separate" w:fldLock="0"/>
      </w:r>
      <w:r>
        <w:rPr>
          <w:rFonts w:ascii="Oriya MN" w:hAnsi="Oriya MN"/>
          <w:rtl w:val="0"/>
          <w:lang w:val="en-US"/>
        </w:rPr>
        <w:t>Matthew 4:8-11</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Again, the devil taketh Him up into an exceeding high mountain, and showeth Him all the kingdoms of the world, and the glory of them; and saith unto Him, All these things will I give Thee, if Thou wilt fall down and worship me. Then saith Jesus unto him, Get thee hence, Satan: for it is written, Thou shalt worship the Lord thy God, and Him only shalt thou serve. Then the devil leaveth Him, and, behold, angels came and ministered unto Him.</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Here Satan spread the world before Christ in the most attractive light and intimated to Him that He need not endure so much suffering to obtain the kingdoms of the earth; Satan would yield all his claims if Christ would but worship him. Satan</w:t>
      </w:r>
      <w:r>
        <w:rPr>
          <w:rFonts w:ascii="Oriya MN" w:hAnsi="Oriya MN" w:hint="default"/>
          <w:rtl w:val="1"/>
        </w:rPr>
        <w:t>’</w:t>
      </w:r>
      <w:r>
        <w:rPr>
          <w:rFonts w:ascii="Oriya MN" w:hAnsi="Oriya MN"/>
          <w:rtl w:val="0"/>
          <w:lang w:val="en-US"/>
        </w:rPr>
        <w:t xml:space="preserve">s dissatisfaction first commenced in heaven because he could not be first and highest in command </w:t>
      </w:r>
      <w:r>
        <w:rPr>
          <w:rFonts w:ascii="Oriya MN" w:hAnsi="Oriya MN" w:hint="default"/>
          <w:rtl w:val="0"/>
          <w:lang w:val="en-US"/>
        </w:rPr>
        <w:t>—</w:t>
      </w:r>
      <w:r>
        <w:rPr>
          <w:rFonts w:ascii="Oriya MN" w:hAnsi="Oriya MN"/>
          <w:rtl w:val="0"/>
          <w:lang w:val="en-US"/>
        </w:rPr>
        <w:t xml:space="preserve">equal with God, exalted above Christ. He rebelled and lost his estate; and he, and those who sympathized with him, were turned out of heaven. In the wilderness he hoped to gain advantage through the weak and suffering condition of Christ, and obtain from Him that homage which he could not obtain in heaven. But Jesus, even in His faint and exhausted condition, yielded not to the temptation of Satan for a moment, but showed His superiority and exercised His authority by bidding Satan: </w:t>
      </w:r>
      <w:r>
        <w:rPr>
          <w:rFonts w:ascii="Oriya MN" w:hAnsi="Oriya MN" w:hint="default"/>
          <w:rtl w:val="1"/>
          <w:lang w:val="ar-SA" w:bidi="ar-SA"/>
        </w:rPr>
        <w:t>“</w:t>
      </w:r>
      <w:r>
        <w:rPr>
          <w:rFonts w:ascii="Oriya MN" w:hAnsi="Oriya MN"/>
          <w:rtl w:val="0"/>
          <w:lang w:val="en-US"/>
        </w:rPr>
        <w:t>Get thee hence</w:t>
      </w:r>
      <w:r>
        <w:rPr>
          <w:rFonts w:ascii="Oriya MN" w:hAnsi="Oriya MN" w:hint="default"/>
          <w:rtl w:val="0"/>
        </w:rPr>
        <w:t>”—</w:t>
      </w:r>
      <w:r>
        <w:rPr>
          <w:rFonts w:ascii="Oriya MN" w:hAnsi="Oriya MN"/>
          <w:rtl w:val="0"/>
          <w:lang w:val="en-US"/>
        </w:rPr>
        <w:t>or, Depart from Me. Satan was baffled. He then studied how he could accomplish his purpose and receive the honor from the human race which was refused him in heaven and by Jesus upon earth. Could he have succeeded in tempting Christ, then the plan of salvation would have failed, and he would have succeeded in bringing hopeless misery upon mankind. But that which Satan failed to effect in coming to Christ he has accomplished in coming to man.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If Satan can so befog and deceive the human mind as to lead mortals to think that there is an inherent power in themselves to accomplish great and good works, they cease to rely upon God to do for them that which they think there is power in themselves to do. They acknowledge not a superior power. They give not God the glory which He claims, and which is due to His great and excellent Majesty. Satan</w:t>
      </w:r>
      <w:r>
        <w:rPr>
          <w:rFonts w:ascii="Oriya MN" w:hAnsi="Oriya MN" w:hint="default"/>
          <w:rtl w:val="1"/>
        </w:rPr>
        <w:t>’</w:t>
      </w:r>
      <w:r>
        <w:rPr>
          <w:rFonts w:ascii="Oriya MN" w:hAnsi="Oriya MN"/>
          <w:rtl w:val="0"/>
          <w:lang w:val="en-US"/>
        </w:rPr>
        <w:t>s object is thus accomplished, and he exults that fallen men presumptuously exalt themselves as he exalted himself in heaven and was thrust out. He knows that if man exalts himself, his ruin is just as certain as was his own.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Satan failed in his temptations to Christ in the wilderness. The plan of salvation has been carried out. The dear price has been paid for man</w:t>
      </w:r>
      <w:r>
        <w:rPr>
          <w:rFonts w:ascii="Oriya MN" w:hAnsi="Oriya MN" w:hint="default"/>
          <w:rtl w:val="1"/>
        </w:rPr>
        <w:t>’</w:t>
      </w:r>
      <w:r>
        <w:rPr>
          <w:rFonts w:ascii="Oriya MN" w:hAnsi="Oriya MN"/>
          <w:rtl w:val="0"/>
          <w:lang w:val="en-US"/>
        </w:rPr>
        <w:t>s redemption. And now Satan seeks to tear away the foundation of the Christian</w:t>
      </w:r>
      <w:r>
        <w:rPr>
          <w:rFonts w:ascii="Oriya MN" w:hAnsi="Oriya MN" w:hint="default"/>
          <w:rtl w:val="1"/>
        </w:rPr>
        <w:t>’</w:t>
      </w:r>
      <w:r>
        <w:rPr>
          <w:rFonts w:ascii="Oriya MN" w:hAnsi="Oriya MN"/>
          <w:rtl w:val="0"/>
          <w:lang w:val="en-US"/>
        </w:rPr>
        <w:t xml:space="preserve">s hope and turn the minds of men into such a channel that they may not be benefited or saved by the great sacrifice offered. He leads fallen man, through his </w:t>
      </w:r>
      <w:r>
        <w:rPr>
          <w:rFonts w:ascii="Oriya MN" w:hAnsi="Oriya MN" w:hint="default"/>
          <w:rtl w:val="1"/>
          <w:lang w:val="ar-SA" w:bidi="ar-SA"/>
        </w:rPr>
        <w:t>“</w:t>
      </w:r>
      <w:r>
        <w:rPr>
          <w:rFonts w:ascii="Oriya MN" w:hAnsi="Oriya MN"/>
          <w:rtl w:val="0"/>
          <w:lang w:val="en-US"/>
        </w:rPr>
        <w:t>all deceivableness of unrighteousness,</w:t>
      </w:r>
      <w:r>
        <w:rPr>
          <w:rFonts w:ascii="Oriya MN" w:hAnsi="Oriya MN" w:hint="default"/>
          <w:rtl w:val="0"/>
          <w:lang w:val="de-DE"/>
        </w:rPr>
        <w:t xml:space="preserve">“ </w:t>
      </w:r>
      <w:r>
        <w:rPr>
          <w:rFonts w:ascii="Oriya MN" w:hAnsi="Oriya MN"/>
          <w:rtl w:val="0"/>
          <w:lang w:val="en-US"/>
        </w:rPr>
        <w:t>to believe that he can do very well without an atonement, that he need not depend upon a crucified and risen Saviour, that man</w:t>
      </w:r>
      <w:r>
        <w:rPr>
          <w:rFonts w:ascii="Oriya MN" w:hAnsi="Oriya MN" w:hint="default"/>
          <w:rtl w:val="1"/>
        </w:rPr>
        <w:t>’</w:t>
      </w:r>
      <w:r>
        <w:rPr>
          <w:rFonts w:ascii="Oriya MN" w:hAnsi="Oriya MN"/>
          <w:rtl w:val="0"/>
          <w:lang w:val="en-US"/>
        </w:rPr>
        <w:t>s own merits will entitle him to God</w:t>
      </w:r>
      <w:r>
        <w:rPr>
          <w:rFonts w:ascii="Oriya MN" w:hAnsi="Oriya MN" w:hint="default"/>
          <w:rtl w:val="1"/>
        </w:rPr>
        <w:t>’</w:t>
      </w:r>
      <w:r>
        <w:rPr>
          <w:rFonts w:ascii="Oriya MN" w:hAnsi="Oriya MN"/>
          <w:rtl w:val="0"/>
          <w:lang w:val="en-US"/>
        </w:rPr>
        <w:t>s favor. And then he destroys man</w:t>
      </w:r>
      <w:r>
        <w:rPr>
          <w:rFonts w:ascii="Oriya MN" w:hAnsi="Oriya MN" w:hint="default"/>
          <w:rtl w:val="1"/>
        </w:rPr>
        <w:t>’</w:t>
      </w:r>
      <w:r>
        <w:rPr>
          <w:rFonts w:ascii="Oriya MN" w:hAnsi="Oriya MN"/>
          <w:rtl w:val="0"/>
          <w:lang w:val="en-US"/>
        </w:rPr>
        <w:t xml:space="preserve">s confidence in the Bible, well knowing that if he succeeds here, and faith in the detector which places a mark upon himself is destroyed, he is safe. He fastens upon minds the delusion that there is no personal devil, and those who believe this make no effort to resist and war against that which they think does not exist. Thus poor, blind mortals finally adopt the maxim, </w:t>
      </w:r>
      <w:r>
        <w:rPr>
          <w:rFonts w:ascii="Oriya MN" w:hAnsi="Oriya MN" w:hint="default"/>
          <w:rtl w:val="1"/>
          <w:lang w:val="ar-SA" w:bidi="ar-SA"/>
        </w:rPr>
        <w:t>“</w:t>
      </w:r>
      <w:r>
        <w:rPr>
          <w:rFonts w:ascii="Oriya MN" w:hAnsi="Oriya MN"/>
          <w:rtl w:val="0"/>
          <w:lang w:val="en-US"/>
        </w:rPr>
        <w:t>Whatever is, is right.</w:t>
      </w:r>
      <w:r>
        <w:rPr>
          <w:rFonts w:ascii="Oriya MN" w:hAnsi="Oriya MN" w:hint="default"/>
          <w:rtl w:val="0"/>
        </w:rPr>
        <w:t xml:space="preserve">” </w:t>
      </w:r>
      <w:r>
        <w:rPr>
          <w:rFonts w:ascii="Oriya MN" w:hAnsi="Oriya MN"/>
          <w:rtl w:val="0"/>
          <w:lang w:val="en-US"/>
        </w:rPr>
        <w:t>They acknowledge no rule to measure their course.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Satan leads many to believe that prayer to God is useless and but a form. He well knows how needful are meditation and prayer to keep Christ</w:t>
      </w:r>
      <w:r>
        <w:rPr>
          <w:rFonts w:ascii="Oriya MN" w:hAnsi="Oriya MN" w:hint="default"/>
          <w:rtl w:val="1"/>
        </w:rPr>
        <w:t>’</w:t>
      </w:r>
      <w:r>
        <w:rPr>
          <w:rFonts w:ascii="Oriya MN" w:hAnsi="Oriya MN"/>
          <w:rtl w:val="0"/>
          <w:lang w:val="en-US"/>
        </w:rPr>
        <w:t>s followers aroused to resist his cunning and deception. By his devices he would divert the mind from these important exercises, that the soul may not lean for help upon the Mighty One and obtain strength from Him to resist his attacks. I was pointed to the fervent, effectual prayers of God</w:t>
      </w:r>
      <w:r>
        <w:rPr>
          <w:rFonts w:ascii="Oriya MN" w:hAnsi="Oriya MN" w:hint="default"/>
          <w:rtl w:val="1"/>
        </w:rPr>
        <w:t>’</w:t>
      </w:r>
      <w:r>
        <w:rPr>
          <w:rFonts w:ascii="Oriya MN" w:hAnsi="Oriya MN"/>
          <w:rtl w:val="0"/>
          <w:lang w:val="en-US"/>
        </w:rPr>
        <w:t xml:space="preserve">s people anciently. </w:t>
      </w:r>
      <w:r>
        <w:rPr>
          <w:rFonts w:ascii="Oriya MN" w:hAnsi="Oriya MN" w:hint="default"/>
          <w:rtl w:val="1"/>
          <w:lang w:val="ar-SA" w:bidi="ar-SA"/>
        </w:rPr>
        <w:t>“</w:t>
      </w:r>
      <w:r>
        <w:rPr>
          <w:rFonts w:ascii="Oriya MN" w:hAnsi="Oriya MN"/>
          <w:rtl w:val="0"/>
          <w:lang w:val="en-US"/>
        </w:rPr>
        <w:t>Elias was a man subject to like passions as we are, and he prayed earnestly.</w:t>
      </w:r>
      <w:r>
        <w:rPr>
          <w:rFonts w:ascii="Oriya MN" w:hAnsi="Oriya MN" w:hint="default"/>
          <w:rtl w:val="0"/>
        </w:rPr>
        <w:t xml:space="preserve">” </w:t>
      </w:r>
      <w:r>
        <w:rPr>
          <w:rFonts w:ascii="Oriya MN" w:hAnsi="Oriya MN"/>
          <w:rtl w:val="0"/>
          <w:lang w:val="en-US"/>
        </w:rPr>
        <w:t>Daniel prayed unto his God three times a day. Satan is enraged at the sound of fervent prayer, for he knows that he will suffer loss. Daniel was preferred above the presidents and the princes because an excellent spirit was in him. Fallen angels feared that his influence would weaken their control over the rulers of the kingdom, for Daniel was high in command. The accusing host of evil angels stirred up the presidents and princes to envy and jealousy, and they watched Daniel closely to find some occasion against him that they might report him to the king; but they failed. Then these agents of Satan sought to make his faithfulness to God the cause of his destruction. Evil angels laid out the plan for them, and these agents readily carried it into effect.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king was ignorant of the subtle mischief purposed against Daniel. With full knowledge of the king</w:t>
      </w:r>
      <w:r>
        <w:rPr>
          <w:rFonts w:ascii="Oriya MN" w:hAnsi="Oriya MN" w:hint="default"/>
          <w:rtl w:val="1"/>
        </w:rPr>
        <w:t>’</w:t>
      </w:r>
      <w:r>
        <w:rPr>
          <w:rFonts w:ascii="Oriya MN" w:hAnsi="Oriya MN"/>
          <w:rtl w:val="0"/>
          <w:lang w:val="en-US"/>
        </w:rPr>
        <w:t xml:space="preserve">s decree, Daniel still bows before his God, </w:t>
      </w:r>
      <w:r>
        <w:rPr>
          <w:rFonts w:ascii="Oriya MN" w:hAnsi="Oriya MN" w:hint="default"/>
          <w:rtl w:val="1"/>
          <w:lang w:val="ar-SA" w:bidi="ar-SA"/>
        </w:rPr>
        <w:t>“</w:t>
      </w:r>
      <w:r>
        <w:rPr>
          <w:rFonts w:ascii="Oriya MN" w:hAnsi="Oriya MN"/>
          <w:rtl w:val="0"/>
          <w:lang w:val="en-US"/>
        </w:rPr>
        <w:t>his windows being open.</w:t>
      </w:r>
      <w:r>
        <w:rPr>
          <w:rFonts w:ascii="Oriya MN" w:hAnsi="Oriya MN" w:hint="default"/>
          <w:rtl w:val="0"/>
        </w:rPr>
        <w:t xml:space="preserve">” </w:t>
      </w:r>
      <w:r>
        <w:rPr>
          <w:rFonts w:ascii="Oriya MN" w:hAnsi="Oriya MN"/>
          <w:rtl w:val="0"/>
          <w:lang w:val="en-US"/>
        </w:rPr>
        <w:t>He considers supplication to God of so great importance that he would rather sacrifice his life than relinquish it. On account of his praying to God, he is cast into the lions</w:t>
      </w:r>
      <w:r>
        <w:rPr>
          <w:rFonts w:ascii="Oriya MN" w:hAnsi="Oriya MN" w:hint="default"/>
          <w:rtl w:val="1"/>
        </w:rPr>
        <w:t xml:space="preserve">’ </w:t>
      </w:r>
      <w:r>
        <w:rPr>
          <w:rFonts w:ascii="Oriya MN" w:hAnsi="Oriya MN"/>
          <w:rtl w:val="0"/>
          <w:lang w:val="en-US"/>
        </w:rPr>
        <w:t>den. Evil angels thus far accomplish their purpose. But Daniel continues to pray, even in the den of lions. Was he suffered to be consumed? Did God forget him there? Oh, no; Jesus, the mighty Commander of the hosts of heaven, sent His angel to close the mouths of those hungry lions that they should not hurt the praying man of God; and all was peace in that terrible den. The king witnessed his preservation and brought him out with honors. Satan and his angels were defeated and enraged. The agents he had employed were doomed to perish in the same terrible manner in which they had plotted to destroy Daniel.</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prayer of faith is the great strength of the Christian and will assuredly prevail against Satan. This is why he insinuates that we have no need of prayer. The name of Jesus, our Advocate, he detests; and when we earnestly come to Him for help, Satan</w:t>
      </w:r>
      <w:r>
        <w:rPr>
          <w:rFonts w:ascii="Oriya MN" w:hAnsi="Oriya MN" w:hint="default"/>
          <w:rtl w:val="1"/>
        </w:rPr>
        <w:t>’</w:t>
      </w:r>
      <w:r>
        <w:rPr>
          <w:rFonts w:ascii="Oriya MN" w:hAnsi="Oriya MN"/>
          <w:rtl w:val="0"/>
          <w:lang w:val="en-US"/>
        </w:rPr>
        <w:t>s host is alarmed. It serves his purpose well if we neglect the exercise of prayer, for then his lying wonders are more readily received. That which he failed to accomplish in tempting Christ, he accomplishes by setting his deceitful temptations before man. He sometimes comes in the form of a lovely young person, or of a beautiful shadow. He works cures, and is worshiped by deceived mortals as a benefactor of our race. Phrenology and mesmerism are very much exalted. They are good in their place, but they are seized upon by Satan as his most powerful agents to deceive and destroy souls. His arts and devices are received as from heaven, and faith in the detector, the Bible, is destroyed in the minds of thousands. Satan here receives the worship which suits his Satanic majesty. Thousands are conversing with, and receiving instructions from, this demon-God and acting according to his teachings. The world which is supposed to be benefited so much by phrenology and animal magnetism, never was so corrupt. Satan uses these very things to destroy virtue and lay the foundation of spiritualism.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 was directed to this scripture as especially applying to modern spiritualism: </w:t>
      </w:r>
      <w:r>
        <w:rPr>
          <w:rFonts w:ascii="Oriya MN" w:cs="Oriya MN" w:hAnsi="Oriya MN" w:eastAsia="Oriya MN"/>
        </w:rPr>
        <w:fldChar w:fldCharType="begin" w:fldLock="0"/>
      </w:r>
      <w:r>
        <w:rPr>
          <w:rFonts w:ascii="Oriya MN" w:cs="Oriya MN" w:hAnsi="Oriya MN" w:eastAsia="Oriya MN"/>
        </w:rPr>
        <w:instrText xml:space="preserve"> HYPERLINK "https://m.egwwritings.org/en/book/1965.60167#60167"</w:instrText>
      </w:r>
      <w:r>
        <w:rPr>
          <w:rFonts w:ascii="Oriya MN" w:cs="Oriya MN" w:hAnsi="Oriya MN" w:eastAsia="Oriya MN"/>
        </w:rPr>
        <w:fldChar w:fldCharType="separate" w:fldLock="0"/>
      </w:r>
      <w:r>
        <w:rPr>
          <w:rFonts w:ascii="Oriya MN" w:hAnsi="Oriya MN"/>
          <w:rtl w:val="0"/>
          <w:lang w:val="it-IT"/>
        </w:rPr>
        <w:t>Colossians 2:8</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Beware lest any man spoil you through philosophy and vain deceit, after the tradition of men, after the rudiments of the world, and not after Christ.</w:t>
      </w:r>
      <w:r>
        <w:rPr>
          <w:rFonts w:ascii="Oriya MN" w:hAnsi="Oriya MN" w:hint="default"/>
          <w:rtl w:val="0"/>
        </w:rPr>
        <w:t xml:space="preserve">” </w:t>
      </w:r>
      <w:r>
        <w:rPr>
          <w:rFonts w:ascii="Oriya MN" w:hAnsi="Oriya MN"/>
          <w:rtl w:val="0"/>
          <w:lang w:val="en-US"/>
        </w:rPr>
        <w:t xml:space="preserve">Thousands, I was shown, have been spoiled through the philosophy of phrenology and animal magnetism, and have been driven into infidelity. If the mind commences to run in this channel, it is almost sure to lose its balance and be controlled by a demon. </w:t>
      </w:r>
      <w:r>
        <w:rPr>
          <w:rFonts w:ascii="Oriya MN" w:hAnsi="Oriya MN" w:hint="default"/>
          <w:rtl w:val="1"/>
          <w:lang w:val="ar-SA" w:bidi="ar-SA"/>
        </w:rPr>
        <w:t>“</w:t>
      </w:r>
      <w:r>
        <w:rPr>
          <w:rFonts w:ascii="Oriya MN" w:hAnsi="Oriya MN"/>
          <w:rtl w:val="0"/>
          <w:lang w:val="pt-PT"/>
        </w:rPr>
        <w:t>Vain deceit</w:t>
      </w:r>
      <w:r>
        <w:rPr>
          <w:rFonts w:ascii="Oriya MN" w:hAnsi="Oriya MN" w:hint="default"/>
          <w:rtl w:val="0"/>
        </w:rPr>
        <w:t xml:space="preserve">” </w:t>
      </w:r>
      <w:r>
        <w:rPr>
          <w:rFonts w:ascii="Oriya MN" w:hAnsi="Oriya MN"/>
          <w:rtl w:val="0"/>
          <w:lang w:val="en-US"/>
        </w:rPr>
        <w:t xml:space="preserve">fills the minds of poor mortals. They think there is such power in themselves to accomplish great works that they realize no necessity of a higher power. Their principles and faith are </w:t>
      </w:r>
      <w:r>
        <w:rPr>
          <w:rFonts w:ascii="Oriya MN" w:hAnsi="Oriya MN" w:hint="default"/>
          <w:rtl w:val="1"/>
          <w:lang w:val="ar-SA" w:bidi="ar-SA"/>
        </w:rPr>
        <w:t>“</w:t>
      </w:r>
      <w:r>
        <w:rPr>
          <w:rFonts w:ascii="Oriya MN" w:hAnsi="Oriya MN"/>
          <w:rtl w:val="0"/>
          <w:lang w:val="en-US"/>
        </w:rPr>
        <w:t>after the tradition of men, after the rudiments of the world, and not after Christ.</w:t>
      </w:r>
      <w:r>
        <w:rPr>
          <w:rFonts w:ascii="Oriya MN" w:hAnsi="Oriya MN" w:hint="default"/>
          <w:rtl w:val="0"/>
        </w:rPr>
        <w:t xml:space="preserve">” </w:t>
      </w:r>
      <w:r>
        <w:rPr>
          <w:rFonts w:ascii="Oriya MN" w:hAnsi="Oriya MN"/>
          <w:rtl w:val="0"/>
          <w:lang w:val="en-US"/>
        </w:rPr>
        <w:t xml:space="preserve">Jesus has not taught them this philosophy. Nothing of the kind can be found in His teachings. He did not direct the minds of poor mortals to themselves, to a power which they possessed. He was ever directing their minds to God, the Creator of the universe, as the source of their strength and wisdom. Special warning is given in </w:t>
      </w:r>
      <w:r>
        <w:rPr>
          <w:rFonts w:ascii="Oriya MN" w:cs="Oriya MN" w:hAnsi="Oriya MN" w:eastAsia="Oriya MN"/>
        </w:rPr>
        <w:fldChar w:fldCharType="begin" w:fldLock="0"/>
      </w:r>
      <w:r>
        <w:rPr>
          <w:rFonts w:ascii="Oriya MN" w:cs="Oriya MN" w:hAnsi="Oriya MN" w:eastAsia="Oriya MN"/>
        </w:rPr>
        <w:instrText xml:space="preserve"> HYPERLINK "https://m.egwwritings.org/en/book/1965.60187#60187"</w:instrText>
      </w:r>
      <w:r>
        <w:rPr>
          <w:rFonts w:ascii="Oriya MN" w:cs="Oriya MN" w:hAnsi="Oriya MN" w:eastAsia="Oriya MN"/>
        </w:rPr>
        <w:fldChar w:fldCharType="separate" w:fldLock="0"/>
      </w:r>
      <w:r>
        <w:rPr>
          <w:rFonts w:ascii="Oriya MN" w:hAnsi="Oriya MN"/>
          <w:rtl w:val="0"/>
          <w:lang w:val="it-IT"/>
        </w:rPr>
        <w:t>verse 18</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Let no man beguile you of your reward in a voluntary humility and worshiping of angels, intruding into those things which he hath not seen, vainly puffed up by his fleshly mind.</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teachers of spiritualism come in a pleasing, bewitching manner to deceive you, and if you listen to their fables you are beguiled by the enemy of righteousness and will surely lose your reward. When once the fascinating influence of the archdeceiver overcomes you, you are poisoned, and its deadly influence adulterates and destroys your faith in Christ</w:t>
      </w:r>
      <w:r>
        <w:rPr>
          <w:rFonts w:ascii="Oriya MN" w:hAnsi="Oriya MN" w:hint="default"/>
          <w:rtl w:val="1"/>
        </w:rPr>
        <w:t>’</w:t>
      </w:r>
      <w:r>
        <w:rPr>
          <w:rFonts w:ascii="Oriya MN" w:hAnsi="Oriya MN"/>
          <w:rtl w:val="0"/>
          <w:lang w:val="en-US"/>
        </w:rPr>
        <w:t>s being the Son of God, and you cease to rely on the merits of His blood. Those deceived by this philosophy are beguiled of their reward through the deceptions of Satan. They rely upon their own merits, exercise voluntary humility, are even willing to make sacrifices, and debase themselves, and yield their minds to the belief of supreme nonsense, receiving the most absurd ideas through those whom they believe to be their dead friends. Satan has so blinded their eyes and perverted their judgment that they perceive not the evil; and they follow out the instructions purporting to be from their dead friends now angels in a higher sphere.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Satan has chosen a most certain, fascinating delusion, one that is calculated to take hold of the sympathies of those who have laid their loved ones in the grave. Evil angels assume the form of these loved ones and relate incidents connected with their lives and perform acts which their friends performed while living. In this way they deceive and lead the relatives of the dead to believe that their deceased friends are angels hovering about them and communing with them. These they regard with a certain idolatry, and what they may say has greater influence over them than the word of God. These evil angels, who assume to be dead friends, will either utterly reject God</w:t>
      </w:r>
      <w:r>
        <w:rPr>
          <w:rFonts w:ascii="Oriya MN" w:hAnsi="Oriya MN" w:hint="default"/>
          <w:rtl w:val="1"/>
        </w:rPr>
        <w:t>’</w:t>
      </w:r>
      <w:r>
        <w:rPr>
          <w:rFonts w:ascii="Oriya MN" w:hAnsi="Oriya MN"/>
          <w:rtl w:val="0"/>
          <w:lang w:val="en-US"/>
        </w:rPr>
        <w:t xml:space="preserve">s word as idle tales, or, if it suit their purpose best, will select the vital portions which testify of Christ and point out the way to heaven, and change the plain statements of the word of God to suit their own corrupt nature and ruin souls. With due attention to the word of God, all may be convinced if they will of this soul-destroying delusion. The word of God declares in positive terms that </w:t>
      </w:r>
      <w:r>
        <w:rPr>
          <w:rFonts w:ascii="Oriya MN" w:hAnsi="Oriya MN" w:hint="default"/>
          <w:rtl w:val="1"/>
          <w:lang w:val="ar-SA" w:bidi="ar-SA"/>
        </w:rPr>
        <w:t>“</w:t>
      </w:r>
      <w:r>
        <w:rPr>
          <w:rFonts w:ascii="Oriya MN" w:hAnsi="Oriya MN"/>
          <w:rtl w:val="0"/>
          <w:lang w:val="en-US"/>
        </w:rPr>
        <w:t>the dead know not anything.</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"https://m.egwwritings.org/en/book/1965.35652#35652"</w:instrText>
      </w:r>
      <w:r>
        <w:rPr>
          <w:rFonts w:ascii="Oriya MN" w:cs="Oriya MN" w:hAnsi="Oriya MN" w:eastAsia="Oriya MN"/>
        </w:rPr>
        <w:fldChar w:fldCharType="separate" w:fldLock="0"/>
      </w:r>
      <w:r>
        <w:rPr>
          <w:rFonts w:ascii="Oriya MN" w:hAnsi="Oriya MN"/>
          <w:rtl w:val="0"/>
          <w:lang w:val="it-IT"/>
        </w:rPr>
        <w:t>Ecclesiastes 9:5, 6</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For the living know that they shall die: but the dead know not anything, neither have they any more a reward; for the memory of them is forgotten. Also their love, and their hatred, and their envy, is now perished; neither have they any more a portion forever in anything that is done under the sun.</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Deceived mortals are worshiping evil angels, believing them to be the spirits of their dead friends. The word of God expressly declares that the dead have no more a portion in anything done under the sun. Spiritualists say that the dead know everything that is done under the sun, that they communicate to their friends on earth, give valuable information, and perform wonders. </w:t>
      </w:r>
      <w:r>
        <w:rPr>
          <w:rFonts w:ascii="Oriya MN" w:cs="Oriya MN" w:hAnsi="Oriya MN" w:eastAsia="Oriya MN"/>
        </w:rPr>
        <w:fldChar w:fldCharType="begin" w:fldLock="0"/>
      </w:r>
      <w:r>
        <w:rPr>
          <w:rFonts w:ascii="Oriya MN" w:cs="Oriya MN" w:hAnsi="Oriya MN" w:eastAsia="Oriya MN"/>
        </w:rPr>
        <w:instrText xml:space="preserve"> HYPERLINK "https://m.egwwritings.org/en/book/1965.32309#32309"</w:instrText>
      </w:r>
      <w:r>
        <w:rPr>
          <w:rFonts w:ascii="Oriya MN" w:cs="Oriya MN" w:hAnsi="Oriya MN" w:eastAsia="Oriya MN"/>
        </w:rPr>
        <w:fldChar w:fldCharType="separate" w:fldLock="0"/>
      </w:r>
      <w:r>
        <w:rPr>
          <w:rFonts w:ascii="Oriya MN" w:hAnsi="Oriya MN"/>
          <w:rtl w:val="0"/>
          <w:lang w:val="it-IT"/>
        </w:rPr>
        <w:t>Psalm 115:17</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The dead praise not the Lord, neither any that go down into silence.</w:t>
      </w:r>
      <w:r>
        <w:rPr>
          <w:rFonts w:ascii="Oriya MN" w:hAnsi="Oriya MN" w:hint="default"/>
          <w:rtl w:val="0"/>
        </w:rPr>
        <w:t xml:space="preserve">” </w:t>
      </w:r>
      <w:r>
        <w:rPr>
          <w:rFonts w:ascii="Oriya MN" w:hAnsi="Oriya MN"/>
          <w:rtl w:val="0"/>
          <w:lang w:val="en-US"/>
        </w:rPr>
        <w:t>Satan, transformed into an angel of light, works with all deceivableness of unrighteousness. He who could take up the Son of God, who was made a little lower than the angels, and place Him upon a pinnacle of the temple, and take Him up into an exceeding high mountain to present before Him the kingdoms of the world, can exercise his power upon the human family, who are far inferior in strength and wisdom to the Son of God, even after He had taken upon Himself man</w:t>
      </w:r>
      <w:r>
        <w:rPr>
          <w:rFonts w:ascii="Oriya MN" w:hAnsi="Oriya MN" w:hint="default"/>
          <w:rtl w:val="1"/>
        </w:rPr>
        <w:t>’</w:t>
      </w:r>
      <w:r>
        <w:rPr>
          <w:rFonts w:ascii="Oriya MN" w:hAnsi="Oriya MN"/>
          <w:rtl w:val="0"/>
          <w:lang w:val="pt-PT"/>
        </w:rPr>
        <w:t>s nature.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In this degenerate age, Satan holds control over those who depart from the right and venture upon his ground. He exercises his power upon such in an alarming manner. I was directed to these words: </w:t>
      </w:r>
      <w:r>
        <w:rPr>
          <w:rFonts w:ascii="Oriya MN" w:hAnsi="Oriya MN" w:hint="default"/>
          <w:rtl w:val="1"/>
          <w:lang w:val="ar-SA" w:bidi="ar-SA"/>
        </w:rPr>
        <w:t>“</w:t>
      </w:r>
      <w:r>
        <w:rPr>
          <w:rFonts w:ascii="Oriya MN" w:hAnsi="Oriya MN"/>
          <w:rtl w:val="0"/>
          <w:lang w:val="en-US"/>
        </w:rPr>
        <w:t>Intruding into those things which he hath not seen, vainly puffed up by his fleshly mind.</w:t>
      </w:r>
      <w:r>
        <w:rPr>
          <w:rFonts w:ascii="Oriya MN" w:hAnsi="Oriya MN" w:hint="default"/>
          <w:rtl w:val="0"/>
        </w:rPr>
        <w:t xml:space="preserve">” </w:t>
      </w:r>
      <w:r>
        <w:rPr>
          <w:rFonts w:ascii="Oriya MN" w:hAnsi="Oriya MN"/>
          <w:rtl w:val="0"/>
          <w:lang w:val="en-US"/>
        </w:rPr>
        <w:t>Some, I was shown, gratify their curiosity and tamper with the devil. They have no real faith in spiritualism and would start back with horror at the idea of being mediums. Yet they venture and place themselves in a position where Satan can exercise his power upon them. Such do not mean to enter deep into this work, but they know not what they are doing. They are venturing on the devil</w:t>
      </w:r>
      <w:r>
        <w:rPr>
          <w:rFonts w:ascii="Oriya MN" w:hAnsi="Oriya MN" w:hint="default"/>
          <w:rtl w:val="1"/>
        </w:rPr>
        <w:t>’</w:t>
      </w:r>
      <w:r>
        <w:rPr>
          <w:rFonts w:ascii="Oriya MN" w:hAnsi="Oriya MN"/>
          <w:rtl w:val="0"/>
          <w:lang w:val="en-US"/>
        </w:rPr>
        <w:t>s ground and are tempting him to control them. This powerful destroyer considers them his lawful prey and exercises his power upon them, and that against their will. When they wish to control themselves they cannot. They yielded their minds to Satan, and he will not release his claims, but holds them captive. No power can deliver the ensnared soul but the power of God in answer to the earnest prayers of His faithful followers.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only safety now is to search for the truth as revealed in the word of God, as for hid treasure. The subjects of the Sabbath, the nature of man, and the testimony of Jesus are the great and important truths to be understood; these will prove as an anchor to hold God</w:t>
      </w:r>
      <w:r>
        <w:rPr>
          <w:rFonts w:ascii="Oriya MN" w:hAnsi="Oriya MN" w:hint="default"/>
          <w:rtl w:val="1"/>
        </w:rPr>
        <w:t>’</w:t>
      </w:r>
      <w:r>
        <w:rPr>
          <w:rFonts w:ascii="Oriya MN" w:hAnsi="Oriya MN"/>
          <w:rtl w:val="0"/>
          <w:lang w:val="en-US"/>
        </w:rPr>
        <w:t>s people in these perilous times. But the mass of mankind despise the truths of God</w:t>
      </w:r>
      <w:r>
        <w:rPr>
          <w:rFonts w:ascii="Oriya MN" w:hAnsi="Oriya MN" w:hint="default"/>
          <w:rtl w:val="1"/>
        </w:rPr>
        <w:t>’</w:t>
      </w:r>
      <w:r>
        <w:rPr>
          <w:rFonts w:ascii="Oriya MN" w:hAnsi="Oriya MN"/>
          <w:rtl w:val="0"/>
          <w:lang w:val="en-US"/>
        </w:rPr>
        <w:t xml:space="preserve">s word and prefer fables. </w:t>
      </w:r>
      <w:r>
        <w:rPr>
          <w:rFonts w:ascii="Oriya MN" w:cs="Oriya MN" w:hAnsi="Oriya MN" w:eastAsia="Oriya MN"/>
        </w:rPr>
        <w:fldChar w:fldCharType="begin" w:fldLock="0"/>
      </w:r>
      <w:r>
        <w:rPr>
          <w:rFonts w:ascii="Oriya MN" w:cs="Oriya MN" w:hAnsi="Oriya MN" w:eastAsia="Oriya MN"/>
        </w:rPr>
        <w:instrText xml:space="preserve"> HYPERLINK "https://m.egwwritings.org/en/book/1965.60516#60516"</w:instrText>
      </w:r>
      <w:r>
        <w:rPr>
          <w:rFonts w:ascii="Oriya MN" w:cs="Oriya MN" w:hAnsi="Oriya MN" w:eastAsia="Oriya MN"/>
        </w:rPr>
        <w:fldChar w:fldCharType="separate" w:fldLock="0"/>
      </w:r>
      <w:r>
        <w:rPr>
          <w:rFonts w:ascii="Oriya MN" w:hAnsi="Oriya MN"/>
          <w:rtl w:val="0"/>
          <w:lang w:val="fr-FR"/>
        </w:rPr>
        <w:t>2 Thessalonians 2:10, 11</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Because they received not the love of the truth, that they might be saved. And for this cause God shall send them strong delusion, that they should believe a lie.</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 most licentious and corrupt are highly flattered by these Satanic spirits, which they believe to be the spirits of their dead friends, and they are vainly puffed up in their fleshly minds. </w:t>
      </w:r>
      <w:r>
        <w:rPr>
          <w:rFonts w:ascii="Oriya MN" w:cs="Oriya MN" w:hAnsi="Oriya MN" w:eastAsia="Oriya MN"/>
        </w:rPr>
        <w:fldChar w:fldCharType="begin" w:fldLock="0"/>
      </w:r>
      <w:r>
        <w:rPr>
          <w:rFonts w:ascii="Oriya MN" w:cs="Oriya MN" w:hAnsi="Oriya MN" w:eastAsia="Oriya MN"/>
        </w:rPr>
        <w:instrText xml:space="preserve"> HYPERLINK "https://m.egwwritings.org/en/book/1965.60189#60189"</w:instrText>
      </w:r>
      <w:r>
        <w:rPr>
          <w:rFonts w:ascii="Oriya MN" w:cs="Oriya MN" w:hAnsi="Oriya MN" w:eastAsia="Oriya MN"/>
        </w:rPr>
        <w:fldChar w:fldCharType="separate" w:fldLock="0"/>
      </w:r>
      <w:r>
        <w:rPr>
          <w:rFonts w:ascii="Oriya MN" w:hAnsi="Oriya MN"/>
          <w:rtl w:val="0"/>
          <w:lang w:val="it-IT"/>
        </w:rPr>
        <w:t>Colossians 2:19</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And not holding the Head, from which all the body by joints and bands having nourishment ministered, and knit together, increaseth with the increase of God,</w:t>
      </w:r>
      <w:r>
        <w:rPr>
          <w:rFonts w:ascii="Oriya MN" w:hAnsi="Oriya MN" w:hint="default"/>
          <w:rtl w:val="0"/>
        </w:rPr>
        <w:t xml:space="preserve">” </w:t>
      </w:r>
      <w:r>
        <w:rPr>
          <w:rFonts w:ascii="Oriya MN" w:hAnsi="Oriya MN"/>
          <w:rtl w:val="0"/>
          <w:lang w:val="en-US"/>
        </w:rPr>
        <w:t>they deny Him who ministers strength to the body, that every member may increase with the increase of God.</w:t>
      </w:r>
    </w:p>
    <w:p>
      <w:pPr>
        <w:pStyle w:val="Body"/>
        <w:jc w:val="both"/>
        <w:rPr>
          <w:rFonts w:ascii="Oriya MN" w:cs="Oriya MN" w:hAnsi="Oriya MN" w:eastAsia="Oriya MN"/>
        </w:rPr>
      </w:pPr>
      <w:r>
        <w:rPr>
          <w:rFonts w:ascii="Oriya MN" w:hAnsi="Oriya MN"/>
          <w:rtl w:val="0"/>
          <w:lang w:val="en-US"/>
        </w:rPr>
        <w:t xml:space="preserve">Vain philosophy. The members of the body are controlled by the head. Spiritualists lay aside the Head and believe that all the members of the body must act themselves and that fixed laws will lead them on in a state of progression to perfection without a head. </w:t>
      </w:r>
      <w:r>
        <w:rPr>
          <w:rFonts w:ascii="Oriya MN" w:cs="Oriya MN" w:hAnsi="Oriya MN" w:eastAsia="Oriya MN"/>
        </w:rPr>
        <w:fldChar w:fldCharType="begin" w:fldLock="0"/>
      </w:r>
      <w:r>
        <w:rPr>
          <w:rFonts w:ascii="Oriya MN" w:cs="Oriya MN" w:hAnsi="Oriya MN" w:eastAsia="Oriya MN"/>
        </w:rPr>
        <w:instrText xml:space="preserve"> HYPERLINK "https://m.egwwritings.org/en/book/1965.54458#54458"</w:instrText>
      </w:r>
      <w:r>
        <w:rPr>
          <w:rFonts w:ascii="Oriya MN" w:cs="Oriya MN" w:hAnsi="Oriya MN" w:eastAsia="Oriya MN"/>
        </w:rPr>
        <w:fldChar w:fldCharType="separate" w:fldLock="0"/>
      </w:r>
      <w:r>
        <w:rPr>
          <w:rFonts w:ascii="Oriya MN" w:hAnsi="Oriya MN"/>
          <w:rtl w:val="0"/>
        </w:rPr>
        <w:t>John 15:1, 2, 4-6</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I am the True Vine, and My Father is the Husbandman. Every branch in Me that beareth not fruit, He taketh away: and every branch that beareth fruit, He purgeth it, that it may bring forth more fruit.</w:t>
      </w:r>
      <w:r>
        <w:rPr>
          <w:rFonts w:ascii="Oriya MN" w:hAnsi="Oriya MN" w:hint="default"/>
          <w:rtl w:val="0"/>
        </w:rPr>
        <w:t>” “</w:t>
      </w:r>
      <w:r>
        <w:rPr>
          <w:rFonts w:ascii="Oriya MN" w:hAnsi="Oriya MN"/>
          <w:rtl w:val="0"/>
          <w:lang w:val="en-US"/>
        </w:rPr>
        <w:t>Abide in Me, and I in you. As the branch cannot bear fruit of itself, except it abide in the vine; no more can ye, except ye abide in Me. I am the Vine, ye are the branches: He that abideth in Me, and I in him, the same bringeth forth much fruit: for without Me ye can do nothing. If a man abide not in Me, he is cast forth as a branch, and is withered; and men gather them, and cast them into the fire, and they are burned.</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Christ is the source of our strength. He is the Vine, we are the branches. We must receive nourishment from the living Vine. Deprived of the strength and nourishment of that Vine, we are as members of the body without a head and are in the very position which Satan wishes us to be in, that he may control us as pleases himself. He works </w:t>
      </w:r>
      <w:r>
        <w:rPr>
          <w:rFonts w:ascii="Oriya MN" w:hAnsi="Oriya MN" w:hint="default"/>
          <w:rtl w:val="1"/>
          <w:lang w:val="ar-SA" w:bidi="ar-SA"/>
        </w:rPr>
        <w:t>“</w:t>
      </w:r>
      <w:r>
        <w:rPr>
          <w:rFonts w:ascii="Oriya MN" w:hAnsi="Oriya MN"/>
          <w:rtl w:val="0"/>
          <w:lang w:val="en-US"/>
        </w:rPr>
        <w:t>with all deceivableness of unrighteousness in them that perish; because they received not the love of the truth, that they might be saved. And for this cause God shall send them strong delusion, that they should believe a lie.</w:t>
      </w:r>
      <w:r>
        <w:rPr>
          <w:rFonts w:ascii="Oriya MN" w:hAnsi="Oriya MN" w:hint="default"/>
          <w:rtl w:val="0"/>
        </w:rPr>
        <w:t xml:space="preserve">” </w:t>
      </w:r>
      <w:r>
        <w:rPr>
          <w:rFonts w:ascii="Oriya MN" w:hAnsi="Oriya MN"/>
          <w:rtl w:val="0"/>
          <w:lang w:val="en-US"/>
        </w:rPr>
        <w:t xml:space="preserve">Spiritualism is a lie. It is founded upon the great original lie, </w:t>
      </w:r>
      <w:r>
        <w:rPr>
          <w:rFonts w:ascii="Oriya MN" w:hAnsi="Oriya MN" w:hint="default"/>
          <w:rtl w:val="1"/>
          <w:lang w:val="ar-SA" w:bidi="ar-SA"/>
        </w:rPr>
        <w:t>“</w:t>
      </w:r>
      <w:r>
        <w:rPr>
          <w:rFonts w:ascii="Oriya MN" w:hAnsi="Oriya MN"/>
          <w:rtl w:val="0"/>
          <w:lang w:val="en-US"/>
        </w:rPr>
        <w:t xml:space="preserve">Ye shall </w:t>
      </w:r>
      <w:r>
        <w:rPr>
          <w:rFonts w:ascii="Oriya MN" w:hAnsi="Oriya MN"/>
          <w:rtl w:val="0"/>
          <w:lang w:val="en-US"/>
        </w:rPr>
        <w:t>not</w:t>
      </w:r>
      <w:r>
        <w:rPr>
          <w:rFonts w:ascii="Oriya MN" w:hAnsi="Oriya MN"/>
          <w:rtl w:val="0"/>
          <w:lang w:val="en-US"/>
        </w:rPr>
        <w:t xml:space="preserve"> surely die.</w:t>
      </w:r>
      <w:r>
        <w:rPr>
          <w:rFonts w:ascii="Oriya MN" w:hAnsi="Oriya MN" w:hint="default"/>
          <w:rtl w:val="0"/>
        </w:rPr>
        <w:t xml:space="preserve">” </w:t>
      </w:r>
      <w:r>
        <w:rPr>
          <w:rFonts w:ascii="Oriya MN" w:hAnsi="Oriya MN"/>
          <w:rtl w:val="0"/>
          <w:lang w:val="en-US"/>
        </w:rPr>
        <w:t>Thousands cut off the Head, and the result is the members act without Jesus for their head, and another guides the body. Satan controls them.</w:t>
      </w:r>
    </w:p>
    <w:p>
      <w:pPr>
        <w:pStyle w:val="Body"/>
        <w:jc w:val="both"/>
        <w:rPr>
          <w:rFonts w:ascii="Oriya MN" w:cs="Oriya MN" w:hAnsi="Oriya MN" w:eastAsia="Oriya MN"/>
        </w:rPr>
      </w:pPr>
      <w:r>
        <w:rPr>
          <w:rFonts w:ascii="Oriya MN" w:hAnsi="Oriya MN"/>
          <w:rtl w:val="0"/>
          <w:lang w:val="en-US"/>
        </w:rPr>
        <w:t>I was shown that Satan cannot control minds unless they are yielded to his control. Those who depart from the right are in serious danger now. They separate themselves from God and from the watchcare of His angels, and Satan, ever upon the watch to destroy souls, begins to present to them his deceptions. Such are in the utmost peril; and if they see and try to resist the powers of darkness and to free themselves from Satan</w:t>
      </w:r>
      <w:r>
        <w:rPr>
          <w:rFonts w:ascii="Oriya MN" w:hAnsi="Oriya MN" w:hint="default"/>
          <w:rtl w:val="1"/>
        </w:rPr>
        <w:t>’</w:t>
      </w:r>
      <w:r>
        <w:rPr>
          <w:rFonts w:ascii="Oriya MN" w:hAnsi="Oriya MN"/>
          <w:rtl w:val="0"/>
          <w:lang w:val="en-US"/>
        </w:rPr>
        <w:t>s snare, it is not an easy matter. They have ventured on Satan</w:t>
      </w:r>
      <w:r>
        <w:rPr>
          <w:rFonts w:ascii="Oriya MN" w:hAnsi="Oriya MN" w:hint="default"/>
          <w:rtl w:val="1"/>
        </w:rPr>
        <w:t>’</w:t>
      </w:r>
      <w:r>
        <w:rPr>
          <w:rFonts w:ascii="Oriya MN" w:hAnsi="Oriya MN"/>
          <w:rtl w:val="0"/>
          <w:lang w:val="en-US"/>
        </w:rPr>
        <w:t>s ground, and he claims them. He will not hesitate to engage all his energies and call to his aid all his evil host to wrest a single human being from the hand of Christ. Those who have tempted the devil to tempt them will have to make desperate efforts to free themselves from his power. But when they begin to work for themselves, then angels of God whom they have grieved will come to their rescue. Satan and his angels are unwilling to lose their prey. They contend and battle with the holy angels, and the conflict is severe. But if those who have erred continue to plead, and in deep humility confess their wrongs, angels who excel in strength will prevail and wrench them from the power of the evil angels.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As the curtain was lifted and I was shown the corruption of this age, my heart sickened, my spirit nearly fainted within me. I saw that the inhabitants of the earth were filling up the measure of the cup of their iniquity. God</w:t>
      </w:r>
      <w:r>
        <w:rPr>
          <w:rFonts w:ascii="Oriya MN" w:hAnsi="Oriya MN" w:hint="default"/>
          <w:rtl w:val="1"/>
        </w:rPr>
        <w:t>’</w:t>
      </w:r>
      <w:r>
        <w:rPr>
          <w:rFonts w:ascii="Oriya MN" w:hAnsi="Oriya MN"/>
          <w:rtl w:val="0"/>
          <w:lang w:val="en-US"/>
        </w:rPr>
        <w:t>s anger is kindled and will be no more appeased until the sinners are destroyed out of the earth. Satan is Christ</w:t>
      </w:r>
      <w:r>
        <w:rPr>
          <w:rFonts w:ascii="Oriya MN" w:hAnsi="Oriya MN" w:hint="default"/>
          <w:rtl w:val="1"/>
        </w:rPr>
        <w:t>’</w:t>
      </w:r>
      <w:r>
        <w:rPr>
          <w:rFonts w:ascii="Oriya MN" w:hAnsi="Oriya MN"/>
          <w:rtl w:val="0"/>
          <w:lang w:val="en-US"/>
        </w:rPr>
        <w:t>s personal enemy. He is the originator and leader of every species of rebellion in heaven and earth. His rage increases; we do not realize his power. If our eyes could be opened to discern the fallen angels at work with those who feel at ease and consider themselves safe, we would not feel so secure. Evil angels are upon our track every moment. We expect a readiness on the part of bad men to act as Satan suggests; but while our minds are unguarded against his invisible agents, they assume new ground and work marvels and miracles in our sight. Are we prepared to resist them by the word of God, the only weapon we can use successfully?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Some will be tempted to receive these wonders as from God. The sick will be healed before us. Miracles will be performed in our sight. Are we prepared for the trial which awaits us when the lying wonders of Satan shall be more fully exhibited? Will not many souls be ensnared and taken? By departing from the plain precepts and commandments of God, and giving heed to fables, the minds of many are preparing to receive these lying wonders. We must all now seek to arm ourselves for the contest in which we must soon engage. Faith in God</w:t>
      </w:r>
      <w:r>
        <w:rPr>
          <w:rFonts w:ascii="Oriya MN" w:hAnsi="Oriya MN" w:hint="default"/>
          <w:rtl w:val="1"/>
        </w:rPr>
        <w:t>’</w:t>
      </w:r>
      <w:r>
        <w:rPr>
          <w:rFonts w:ascii="Oriya MN" w:hAnsi="Oriya MN"/>
          <w:rtl w:val="0"/>
          <w:lang w:val="en-US"/>
        </w:rPr>
        <w:t>s word, prayerfully studied and practically applied, will be our shield from Satan</w:t>
      </w:r>
      <w:r>
        <w:rPr>
          <w:rFonts w:ascii="Oriya MN" w:hAnsi="Oriya MN" w:hint="default"/>
          <w:rtl w:val="1"/>
        </w:rPr>
        <w:t>’</w:t>
      </w:r>
      <w:r>
        <w:rPr>
          <w:rFonts w:ascii="Oriya MN" w:hAnsi="Oriya MN"/>
          <w:rtl w:val="0"/>
          <w:lang w:val="en-US"/>
        </w:rPr>
        <w:t>s power and will bring us off conquerors through the blood of Christ.</w:t>
      </w:r>
    </w:p>
    <w:p>
      <w:pPr>
        <w:pStyle w:val="Body"/>
        <w:numPr>
          <w:ilvl w:val="0"/>
          <w:numId w:val="2"/>
        </w:numPr>
        <w:jc w:val="both"/>
        <w:rPr>
          <w:rFonts w:ascii="Oriya MN" w:cs="Oriya MN" w:hAnsi="Oriya MN" w:eastAsia="Oriya MN"/>
        </w:rPr>
      </w:pPr>
    </w:p>
    <w:p>
      <w:pPr>
        <w:pStyle w:val="Body"/>
        <w:jc w:val="both"/>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59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81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2">
      <w:start w:val="1"/>
      <w:numFmt w:val="bullet"/>
      <w:suff w:val="tab"/>
      <w:lvlText w:val="•"/>
      <w:lvlJc w:val="left"/>
      <w:pPr>
        <w:ind w:left="103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3">
      <w:start w:val="1"/>
      <w:numFmt w:val="bullet"/>
      <w:suff w:val="tab"/>
      <w:lvlText w:val="•"/>
      <w:lvlJc w:val="left"/>
      <w:pPr>
        <w:ind w:left="125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4">
      <w:start w:val="1"/>
      <w:numFmt w:val="bullet"/>
      <w:suff w:val="tab"/>
      <w:lvlText w:val="•"/>
      <w:lvlJc w:val="left"/>
      <w:pPr>
        <w:ind w:left="147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5">
      <w:start w:val="1"/>
      <w:numFmt w:val="bullet"/>
      <w:suff w:val="tab"/>
      <w:lvlText w:val="•"/>
      <w:lvlJc w:val="left"/>
      <w:pPr>
        <w:ind w:left="169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6">
      <w:start w:val="1"/>
      <w:numFmt w:val="bullet"/>
      <w:suff w:val="tab"/>
      <w:lvlText w:val="•"/>
      <w:lvlJc w:val="left"/>
      <w:pPr>
        <w:ind w:left="191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7">
      <w:start w:val="1"/>
      <w:numFmt w:val="bullet"/>
      <w:suff w:val="tab"/>
      <w:lvlText w:val="•"/>
      <w:lvlJc w:val="left"/>
      <w:pPr>
        <w:ind w:left="213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8">
      <w:start w:val="1"/>
      <w:numFmt w:val="bullet"/>
      <w:suff w:val="tab"/>
      <w:lvlText w:val="•"/>
      <w:lvlJc w:val="left"/>
      <w:pPr>
        <w:ind w:left="235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이것으로 성경절">
    <w:name w:val="이것으로 성경절"/>
    <w:next w:val="이것으로 성경절"/>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Oriya MN" w:cs="Arial Unicode MS" w:hAnsi="Oriya MN" w:eastAsia="Arial Unicode MS"/>
      <w:b w:val="0"/>
      <w:bCs w:val="0"/>
      <w:i w:val="0"/>
      <w:iCs w:val="0"/>
      <w:caps w:val="0"/>
      <w:smallCaps w:val="0"/>
      <w:strike w:val="0"/>
      <w:dstrike w:val="0"/>
      <w:outline w:val="0"/>
      <w:color w:val="000000"/>
      <w:spacing w:val="0"/>
      <w:kern w:val="0"/>
      <w:position w:val="0"/>
      <w:sz w:val="24"/>
      <w:szCs w:val="24"/>
      <w:u w:val="none" w:color="000000"/>
      <w:shd w:val="clear" w:color="auto" w:fill="b9b9b9"/>
      <w:vertAlign w:val="baseline"/>
      <w:lang w:val="en-US"/>
      <w14:textOutline>
        <w14:noFill/>
      </w14:textOutline>
      <w14:textFill>
        <w14:solidFill>
          <w14:srgbClr w14:val="000000"/>
        </w14:solidFill>
      </w14:textFill>
    </w:rPr>
  </w:style>
  <w:style w:type="paragraph" w:styleId="이것으로 제목">
    <w:name w:val="이것으로 제목"/>
    <w:next w:val="이것으로 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Oriya MN" w:cs="Arial Unicode MS" w:hAnsi="Oriya MN" w:eastAsia="Arial Unicode MS"/>
      <w:b w:val="0"/>
      <w:bCs w:val="0"/>
      <w:i w:val="0"/>
      <w:iCs w:val="0"/>
      <w:caps w:val="0"/>
      <w:smallCaps w:val="0"/>
      <w:strike w:val="0"/>
      <w:dstrike w:val="0"/>
      <w:outline w:val="0"/>
      <w:color w:val="ffffff"/>
      <w:spacing w:val="0"/>
      <w:kern w:val="0"/>
      <w:position w:val="-2"/>
      <w:sz w:val="24"/>
      <w:szCs w:val="24"/>
      <w:u w:val="none" w:color="000000"/>
      <w:shd w:val="clear" w:color="auto" w:fill="a7a7a7"/>
      <w:vertAlign w:val="baseline"/>
      <w:lang w:val="ko-KR" w:eastAsia="ko-KR"/>
      <w14:textOutline>
        <w14:noFill/>
      </w14:textOutline>
      <w14:textFill>
        <w14:solidFill>
          <w14:srgbClr w14:val="FFFFFF"/>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