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both"/>
        <w:rPr>
          <w:rFonts w:ascii="Oriya MN" w:hAnsi="Oriya MN"/>
        </w:rPr>
      </w:pPr>
    </w:p>
    <w:p>
      <w:pPr>
        <w:pStyle w:val="Body"/>
        <w:jc w:val="both"/>
        <w:rPr>
          <w:rFonts w:ascii="Oriya MN" w:hAnsi="Oriya MN"/>
        </w:rPr>
      </w:pPr>
    </w:p>
    <w:p>
      <w:pPr>
        <w:pStyle w:val="Body"/>
        <w:jc w:val="both"/>
        <w:rPr>
          <w:rFonts w:ascii="Oriya MN" w:cs="Oriya MN" w:hAnsi="Oriya MN" w:eastAsia="Oriya MN"/>
          <w:outline w:val="0"/>
          <w:color w:val="ffffff"/>
          <w:shd w:val="clear" w:color="auto" w:fill="a7a7a7"/>
          <w14:textFill>
            <w14:solidFill>
              <w14:srgbClr w14:val="FFFFFF"/>
            </w14:solidFill>
          </w14:textFill>
        </w:rPr>
      </w:pPr>
      <w:r>
        <w:rPr>
          <w:rFonts w:ascii="Oriya MN" w:hAnsi="Oriya MN"/>
          <w:outline w:val="0"/>
          <w:color w:val="ffffff"/>
          <w:shd w:val="clear" w:color="auto" w:fill="a7a7a7"/>
          <w:rtl w:val="0"/>
          <w:lang w:val="en-US"/>
          <w14:textFill>
            <w14:solidFill>
              <w14:srgbClr w14:val="FFFFFF"/>
            </w14:solidFill>
          </w14:textFill>
        </w:rPr>
        <w:t xml:space="preserve"> </w:t>
      </w:r>
      <w:r>
        <w:rPr>
          <w:rFonts w:ascii="Oriya MN" w:hAnsi="Oriya MN"/>
          <w:outline w:val="0"/>
          <w:color w:val="ffffff"/>
          <w:shd w:val="clear" w:color="auto" w:fill="a7a7a7"/>
          <w:rtl w:val="0"/>
          <w14:textFill>
            <w14:solidFill>
              <w14:srgbClr w14:val="FFFFFF"/>
            </w14:solidFill>
          </w14:textFill>
        </w:rPr>
        <w:t xml:space="preserve">Lesson 13 </w:t>
      </w:r>
      <w:r>
        <w:rPr>
          <w:rFonts w:ascii="Oriya MN" w:hAnsi="Oriya MN"/>
          <w:outline w:val="0"/>
          <w:color w:val="ffffff"/>
          <w:shd w:val="clear" w:color="auto" w:fill="a7a7a7"/>
          <w:rtl w:val="0"/>
          <w:lang w:val="en-US"/>
          <w14:textFill>
            <w14:solidFill>
              <w14:srgbClr w14:val="FFFFFF"/>
            </w14:solidFill>
          </w14:textFill>
        </w:rPr>
        <w:t xml:space="preserve">                                                                                  </w:t>
      </w:r>
      <w:r>
        <w:rPr>
          <w:rFonts w:ascii="Oriya MN" w:hAnsi="Oriya MN"/>
          <w:outline w:val="0"/>
          <w:color w:val="ffffff"/>
          <w:shd w:val="clear" w:color="auto" w:fill="a7a7a7"/>
          <w:rtl w:val="0"/>
          <w14:textFill>
            <w14:solidFill>
              <w14:srgbClr w14:val="FFFFFF"/>
            </w14:solidFill>
          </w14:textFill>
        </w:rPr>
        <w:t>Sabbath, September 26, 2026</w:t>
        <w:tab/>
      </w:r>
      <w:r>
        <w:rPr>
          <w:rFonts w:ascii="Oriya MN" w:hAnsi="Oriya MN"/>
          <w:outline w:val="0"/>
          <w:color w:val="ffffff"/>
          <w:shd w:val="clear" w:color="auto" w:fill="a7a7a7"/>
          <w:rtl w:val="0"/>
          <w:lang w:val="en-US"/>
          <w14:textFill>
            <w14:solidFill>
              <w14:srgbClr w14:val="FFFFFF"/>
            </w14:solidFill>
          </w14:textFill>
        </w:rPr>
        <w:t xml:space="preserve">               </w:t>
      </w:r>
    </w:p>
    <w:p>
      <w:pPr>
        <w:pStyle w:val="Body"/>
        <w:jc w:val="both"/>
        <w:rPr>
          <w:rFonts w:ascii="Oriya MN" w:cs="Oriya MN" w:hAnsi="Oriya MN" w:eastAsia="Oriya MN"/>
          <w:outline w:val="0"/>
          <w:color w:val="ffffff"/>
          <w:shd w:val="clear" w:color="auto" w:fill="a7a7a7"/>
          <w14:textFill>
            <w14:solidFill>
              <w14:srgbClr w14:val="FFFFFF"/>
            </w14:solidFill>
          </w14:textFill>
        </w:rPr>
      </w:pPr>
    </w:p>
    <w:p>
      <w:pPr>
        <w:pStyle w:val="Body"/>
        <w:jc w:val="center"/>
        <w:rPr>
          <w:rFonts w:ascii="Oriya MN" w:cs="Oriya MN" w:hAnsi="Oriya MN" w:eastAsia="Oriya MN"/>
          <w:b w:val="1"/>
          <w:bCs w:val="1"/>
          <w:sz w:val="50"/>
          <w:szCs w:val="50"/>
        </w:rPr>
      </w:pPr>
      <w:r>
        <w:rPr>
          <w:rFonts w:ascii="Oriya MN" w:hAnsi="Oriya MN"/>
          <w:sz w:val="50"/>
          <w:szCs w:val="50"/>
          <w:rtl w:val="0"/>
          <w:lang w:val="en-US"/>
        </w:rPr>
        <w:t>Rejoicing in the Lord</w:t>
      </w:r>
      <w:r>
        <w:rPr>
          <w:rFonts w:ascii="Oriya MN" w:cs="Oriya MN" w:hAnsi="Oriya MN" w:eastAsia="Oriya MN"/>
          <w:sz w:val="50"/>
          <w:szCs w:val="50"/>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margin">
                  <wp:posOffset>6349</wp:posOffset>
                </wp:positionH>
                <wp:positionV relativeFrom="line">
                  <wp:posOffset>492759</wp:posOffset>
                </wp:positionV>
                <wp:extent cx="5918200" cy="908341"/>
                <wp:effectExtent l="0" t="0" r="0" b="0"/>
                <wp:wrapTopAndBottom distT="152400" distB="152400"/>
                <wp:docPr id="1073741825" name="officeArt object" descr="Rectangle"/>
                <wp:cNvGraphicFramePr/>
                <a:graphic xmlns:a="http://schemas.openxmlformats.org/drawingml/2006/main">
                  <a:graphicData uri="http://schemas.microsoft.com/office/word/2010/wordprocessingShape">
                    <wps:wsp>
                      <wps:cNvSpPr/>
                      <wps:spPr>
                        <a:xfrm>
                          <a:off x="0" y="0"/>
                          <a:ext cx="5918200" cy="908341"/>
                        </a:xfrm>
                        <a:prstGeom prst="rect">
                          <a:avLst/>
                        </a:prstGeom>
                        <a:solidFill>
                          <a:srgbClr val="DDDDDD"/>
                        </a:solidFill>
                        <a:ln w="12700" cap="flat">
                          <a:noFill/>
                          <a:miter lim="400000"/>
                        </a:ln>
                        <a:effectLst/>
                      </wps:spPr>
                      <wps:bodyPr/>
                    </wps:wsp>
                  </a:graphicData>
                </a:graphic>
              </wp:anchor>
            </w:drawing>
          </mc:Choice>
          <mc:Fallback>
            <w:pict>
              <v:rect id="_x0000_s1026" style="visibility:visible;position:absolute;margin-left:0.5pt;margin-top:38.8pt;width:466.0pt;height:71.5pt;z-index:251659264;mso-position-horizontal:absolute;mso-position-horizontal-relative:margin;mso-position-vertical:absolute;mso-position-vertical-relative:line;mso-wrap-distance-left:12.0pt;mso-wrap-distance-top:12.0pt;mso-wrap-distance-right:12.0pt;mso-wrap-distance-bottom:12.0pt;">
                <v:fill color="#DDDDDD" opacity="100.0%" type="solid"/>
                <v:stroke on="f" weight="1.0pt" dashstyle="solid" endcap="flat" miterlimit="400.0%" joinstyle="miter" linestyle="single" startarrow="none" startarrowwidth="medium" startarrowlength="medium" endarrow="none" endarrowwidth="medium" endarrowlength="medium"/>
                <w10:wrap type="topAndBottom" side="bothSides" anchorx="margin"/>
              </v:rect>
            </w:pict>
          </mc:Fallback>
        </mc:AlternateContent>
      </w:r>
      <w:r>
        <w:rPr>
          <w:rFonts w:ascii="Oriya MN" w:cs="Oriya MN" w:hAnsi="Oriya MN" w:eastAsia="Oriya MN"/>
          <w:sz w:val="50"/>
          <w:szCs w:val="50"/>
        </w:rP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margin">
                  <wp:posOffset>87630</wp:posOffset>
                </wp:positionH>
                <wp:positionV relativeFrom="line">
                  <wp:posOffset>588300</wp:posOffset>
                </wp:positionV>
                <wp:extent cx="5755641" cy="717260"/>
                <wp:effectExtent l="0" t="0" r="0" b="0"/>
                <wp:wrapTopAndBottom distT="152400" distB="152400"/>
                <wp:docPr id="1073741826" name="officeArt object" descr="Memory Verse: “Rejoice, inasmuch as ye are partakers of Christ’s sufferings; that, when his glory shall be revealed, ye may be glad also with exceeding joy” (1 Peter 4:13)."/>
                <wp:cNvGraphicFramePr/>
                <a:graphic xmlns:a="http://schemas.openxmlformats.org/drawingml/2006/main">
                  <a:graphicData uri="http://schemas.microsoft.com/office/word/2010/wordprocessingShape">
                    <wps:wsp>
                      <wps:cNvSpPr txBox="1"/>
                      <wps:spPr>
                        <a:xfrm>
                          <a:off x="0" y="0"/>
                          <a:ext cx="5755641" cy="717260"/>
                        </a:xfrm>
                        <a:prstGeom prst="rect">
                          <a:avLst/>
                        </a:prstGeom>
                        <a:noFill/>
                        <a:ln w="12700" cap="flat">
                          <a:noFill/>
                          <a:miter lim="400000"/>
                        </a:ln>
                        <a:effectLst/>
                      </wps:spPr>
                      <wps:txbx>
                        <w:txbxContent>
                          <w:p>
                            <w:pPr>
                              <w:pStyle w:val="Caption"/>
                              <w:tabs>
                                <w:tab w:val="left" w:pos="1440"/>
                                <w:tab w:val="left" w:pos="2880"/>
                                <w:tab w:val="left" w:pos="4320"/>
                                <w:tab w:val="left" w:pos="5760"/>
                                <w:tab w:val="left" w:pos="7200"/>
                                <w:tab w:val="left" w:pos="8640"/>
                              </w:tabs>
                            </w:pPr>
                            <w:r>
                              <w:rPr>
                                <w:rFonts w:ascii="Oriya MN" w:cs="Oriya MN" w:hAnsi="Oriya MN" w:eastAsia="Oriya MN"/>
                                <w:sz w:val="24"/>
                                <w:szCs w:val="24"/>
                              </w:rPr>
                              <w:tab/>
                            </w:r>
                            <w:r>
                              <w:rPr>
                                <w:rFonts w:ascii="Oriya MN" w:hAnsi="Oriya MN"/>
                                <w:sz w:val="24"/>
                                <w:szCs w:val="24"/>
                                <w:rtl w:val="0"/>
                                <w:lang w:val="de-DE"/>
                              </w:rPr>
                              <w:t xml:space="preserve">Memory Verse: </w:t>
                            </w:r>
                            <w:r>
                              <w:rPr>
                                <w:rFonts w:ascii="Oriya MN" w:hAnsi="Oriya MN" w:hint="default"/>
                                <w:sz w:val="24"/>
                                <w:szCs w:val="24"/>
                                <w:rtl w:val="1"/>
                                <w:lang w:val="ar-SA" w:bidi="ar-SA"/>
                              </w:rPr>
                              <w:t>“</w:t>
                            </w:r>
                            <w:r>
                              <w:rPr>
                                <w:rFonts w:ascii="Oriya MN" w:hAnsi="Oriya MN"/>
                                <w:sz w:val="24"/>
                                <w:szCs w:val="24"/>
                                <w:rtl w:val="0"/>
                                <w:lang w:val="en-US"/>
                              </w:rPr>
                              <w:t>Rejoice, inasmuch as ye are partakers of Christ</w:t>
                            </w:r>
                            <w:r>
                              <w:rPr>
                                <w:rFonts w:ascii="Oriya MN" w:hAnsi="Oriya MN" w:hint="default"/>
                                <w:sz w:val="24"/>
                                <w:szCs w:val="24"/>
                                <w:rtl w:val="1"/>
                              </w:rPr>
                              <w:t>’</w:t>
                            </w:r>
                            <w:r>
                              <w:rPr>
                                <w:rFonts w:ascii="Oriya MN" w:hAnsi="Oriya MN"/>
                                <w:sz w:val="24"/>
                                <w:szCs w:val="24"/>
                                <w:rtl w:val="0"/>
                                <w:lang w:val="en-US"/>
                              </w:rPr>
                              <w:t>s sufferings; that, when his glory shall be revealed, ye may be glad also with exceeding joy</w:t>
                            </w:r>
                            <w:r>
                              <w:rPr>
                                <w:rFonts w:ascii="Oriya MN" w:hAnsi="Oriya MN" w:hint="default"/>
                                <w:sz w:val="24"/>
                                <w:szCs w:val="24"/>
                                <w:rtl w:val="0"/>
                              </w:rPr>
                              <w:t xml:space="preserve">” </w:t>
                            </w:r>
                            <w:r>
                              <w:rPr>
                                <w:rFonts w:ascii="Oriya MN" w:hAnsi="Oriya MN"/>
                                <w:sz w:val="24"/>
                                <w:szCs w:val="24"/>
                                <w:rtl w:val="0"/>
                              </w:rPr>
                              <w:t>(1</w:t>
                            </w:r>
                            <w:r>
                              <w:rPr>
                                <w:rFonts w:ascii="Oriya MN" w:hAnsi="Oriya MN" w:hint="default"/>
                                <w:sz w:val="24"/>
                                <w:szCs w:val="24"/>
                                <w:rtl w:val="0"/>
                              </w:rPr>
                              <w:t> </w:t>
                            </w:r>
                            <w:r>
                              <w:rPr>
                                <w:rFonts w:ascii="Oriya MN" w:hAnsi="Oriya MN"/>
                                <w:sz w:val="24"/>
                                <w:szCs w:val="24"/>
                                <w:rtl w:val="0"/>
                              </w:rPr>
                              <w:t>Peter 4:13).</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6.9pt;margin-top:46.3pt;width:453.2pt;height:56.5pt;z-index:251660288;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aption"/>
                        <w:tabs>
                          <w:tab w:val="left" w:pos="1440"/>
                          <w:tab w:val="left" w:pos="2880"/>
                          <w:tab w:val="left" w:pos="4320"/>
                          <w:tab w:val="left" w:pos="5760"/>
                          <w:tab w:val="left" w:pos="7200"/>
                          <w:tab w:val="left" w:pos="8640"/>
                        </w:tabs>
                      </w:pPr>
                      <w:r>
                        <w:rPr>
                          <w:rFonts w:ascii="Oriya MN" w:cs="Oriya MN" w:hAnsi="Oriya MN" w:eastAsia="Oriya MN"/>
                          <w:sz w:val="24"/>
                          <w:szCs w:val="24"/>
                        </w:rPr>
                        <w:tab/>
                      </w:r>
                      <w:r>
                        <w:rPr>
                          <w:rFonts w:ascii="Oriya MN" w:hAnsi="Oriya MN"/>
                          <w:sz w:val="24"/>
                          <w:szCs w:val="24"/>
                          <w:rtl w:val="0"/>
                          <w:lang w:val="de-DE"/>
                        </w:rPr>
                        <w:t xml:space="preserve">Memory Verse: </w:t>
                      </w:r>
                      <w:r>
                        <w:rPr>
                          <w:rFonts w:ascii="Oriya MN" w:hAnsi="Oriya MN" w:hint="default"/>
                          <w:sz w:val="24"/>
                          <w:szCs w:val="24"/>
                          <w:rtl w:val="1"/>
                          <w:lang w:val="ar-SA" w:bidi="ar-SA"/>
                        </w:rPr>
                        <w:t>“</w:t>
                      </w:r>
                      <w:r>
                        <w:rPr>
                          <w:rFonts w:ascii="Oriya MN" w:hAnsi="Oriya MN"/>
                          <w:sz w:val="24"/>
                          <w:szCs w:val="24"/>
                          <w:rtl w:val="0"/>
                          <w:lang w:val="en-US"/>
                        </w:rPr>
                        <w:t>Rejoice, inasmuch as ye are partakers of Christ</w:t>
                      </w:r>
                      <w:r>
                        <w:rPr>
                          <w:rFonts w:ascii="Oriya MN" w:hAnsi="Oriya MN" w:hint="default"/>
                          <w:sz w:val="24"/>
                          <w:szCs w:val="24"/>
                          <w:rtl w:val="1"/>
                        </w:rPr>
                        <w:t>’</w:t>
                      </w:r>
                      <w:r>
                        <w:rPr>
                          <w:rFonts w:ascii="Oriya MN" w:hAnsi="Oriya MN"/>
                          <w:sz w:val="24"/>
                          <w:szCs w:val="24"/>
                          <w:rtl w:val="0"/>
                          <w:lang w:val="en-US"/>
                        </w:rPr>
                        <w:t>s sufferings; that, when his glory shall be revealed, ye may be glad also with exceeding joy</w:t>
                      </w:r>
                      <w:r>
                        <w:rPr>
                          <w:rFonts w:ascii="Oriya MN" w:hAnsi="Oriya MN" w:hint="default"/>
                          <w:sz w:val="24"/>
                          <w:szCs w:val="24"/>
                          <w:rtl w:val="0"/>
                        </w:rPr>
                        <w:t xml:space="preserve">” </w:t>
                      </w:r>
                      <w:r>
                        <w:rPr>
                          <w:rFonts w:ascii="Oriya MN" w:hAnsi="Oriya MN"/>
                          <w:sz w:val="24"/>
                          <w:szCs w:val="24"/>
                          <w:rtl w:val="0"/>
                        </w:rPr>
                        <w:t>(1</w:t>
                      </w:r>
                      <w:r>
                        <w:rPr>
                          <w:rFonts w:ascii="Oriya MN" w:hAnsi="Oriya MN" w:hint="default"/>
                          <w:sz w:val="24"/>
                          <w:szCs w:val="24"/>
                          <w:rtl w:val="0"/>
                        </w:rPr>
                        <w:t> </w:t>
                      </w:r>
                      <w:r>
                        <w:rPr>
                          <w:rFonts w:ascii="Oriya MN" w:hAnsi="Oriya MN"/>
                          <w:sz w:val="24"/>
                          <w:szCs w:val="24"/>
                          <w:rtl w:val="0"/>
                        </w:rPr>
                        <w:t>Peter 4:13).</w:t>
                      </w:r>
                    </w:p>
                  </w:txbxContent>
                </v:textbox>
                <w10:wrap type="topAndBottom" side="bothSides" anchorx="margin"/>
              </v:shape>
            </w:pict>
          </mc:Fallback>
        </mc:AlternateConten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hint="default"/>
          <w:rtl w:val="1"/>
          <w:lang w:val="ar-SA" w:bidi="ar-SA"/>
        </w:rPr>
        <w:t>“</w:t>
      </w:r>
      <w:r>
        <w:rPr>
          <w:rFonts w:ascii="Oriya MN" w:hAnsi="Oriya MN"/>
          <w:rtl w:val="0"/>
          <w:lang w:val="en-US"/>
        </w:rPr>
        <w:t>The Lord would have all His sons and daughters happy, peaceful, and obedient.</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124.</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Suggested Reading:</w:t>
      </w:r>
      <w:r>
        <w:rPr>
          <w:rFonts w:ascii="Oriya MN" w:hAnsi="Oriya MN"/>
          <w:b w:val="1"/>
          <w:bCs w:val="1"/>
          <w:rtl w:val="0"/>
          <w:lang w:val="en-US"/>
        </w:rPr>
        <w:t xml:space="preserve"> </w:t>
      </w:r>
      <w:r>
        <w:rPr>
          <w:rFonts w:ascii="Oriya MN" w:hAnsi="Oriya MN"/>
          <w:b w:val="1"/>
          <w:bCs w:val="1"/>
          <w:rtl w:val="0"/>
          <w:lang w:val="en-US"/>
        </w:rPr>
        <w:t>Steps to Christ, chapter 13, pp.</w:t>
      </w:r>
      <w:r>
        <w:rPr>
          <w:rFonts w:ascii="Oriya MN" w:hAnsi="Oriya MN" w:hint="default"/>
          <w:b w:val="1"/>
          <w:bCs w:val="1"/>
          <w:rtl w:val="0"/>
        </w:rPr>
        <w:t> </w:t>
      </w:r>
      <w:r>
        <w:rPr>
          <w:rFonts w:ascii="Oriya MN" w:hAnsi="Oriya MN"/>
          <w:b w:val="1"/>
          <w:bCs w:val="1"/>
          <w:rtl w:val="0"/>
        </w:rPr>
        <w:t>115</w:t>
      </w:r>
      <w:r>
        <w:rPr>
          <w:rFonts w:ascii="Oriya MN" w:hAnsi="Oriya MN" w:hint="default"/>
          <w:b w:val="1"/>
          <w:bCs w:val="1"/>
          <w:rtl w:val="0"/>
        </w:rPr>
        <w:t>–</w:t>
      </w:r>
      <w:r>
        <w:rPr>
          <w:rFonts w:ascii="Oriya MN" w:hAnsi="Oriya MN"/>
          <w:b w:val="1"/>
          <w:bCs w:val="1"/>
          <w:rtl w:val="0"/>
        </w:rPr>
        <w:t>126.</w:t>
      </w:r>
      <w:r>
        <w:rPr>
          <w:rFonts w:ascii="Oriya MN" w:hAnsi="Oriya MN"/>
          <w:b w:val="1"/>
          <w:bCs w:val="1"/>
          <w:rtl w:val="0"/>
          <w:lang w:val="en-US"/>
        </w:rPr>
        <w:t xml:space="preserve"> (At the bottom of this page)</w:t>
      </w:r>
    </w:p>
    <w:p>
      <w:pPr>
        <w:pStyle w:val="Body"/>
        <w:jc w:val="both"/>
        <w:rPr>
          <w:rFonts w:ascii="Oriya MN" w:cs="Oriya MN" w:hAnsi="Oriya MN" w:eastAsia="Oriya MN"/>
        </w:rPr>
      </w:pPr>
    </w:p>
    <w:p>
      <w:pPr>
        <w:pStyle w:val="Body"/>
        <w:jc w:val="both"/>
        <w:rPr>
          <w:rFonts w:ascii="Oriya MN" w:cs="Oriya MN" w:hAnsi="Oriya MN" w:eastAsia="Oriya MN"/>
          <w:outline w:val="0"/>
          <w:color w:val="ffffff"/>
          <w:position w:val="-4"/>
          <w:shd w:val="clear" w:color="auto" w:fill="a7a7a7"/>
          <w14:textFill>
            <w14:solidFill>
              <w14:srgbClr w14:val="FFFFFF"/>
            </w14:solidFill>
          </w14:textFill>
        </w:rPr>
      </w:pPr>
      <w:r>
        <w:rPr>
          <w:rFonts w:ascii="Oriya MN" w:hAnsi="Oriya MN"/>
          <w:outline w:val="0"/>
          <w:color w:val="ffffff"/>
          <w:position w:val="-4"/>
          <w:shd w:val="clear" w:color="auto" w:fill="a7a7a7"/>
          <w:rtl w:val="0"/>
          <w:lang w:val="en-US"/>
          <w14:textFill>
            <w14:solidFill>
              <w14:srgbClr w14:val="FFFFFF"/>
            </w14:solidFill>
          </w14:textFill>
        </w:rPr>
        <w:t xml:space="preserve"> </w:t>
      </w:r>
      <w:r>
        <w:rPr>
          <w:rFonts w:ascii="Oriya MN" w:hAnsi="Oriya MN"/>
          <w:outline w:val="0"/>
          <w:color w:val="ffffff"/>
          <w:position w:val="-4"/>
          <w:shd w:val="clear" w:color="auto" w:fill="a7a7a7"/>
          <w:rtl w:val="0"/>
          <w:lang w:val="en-US"/>
          <w14:textFill>
            <w14:solidFill>
              <w14:srgbClr w14:val="FFFFFF"/>
            </w14:solidFill>
          </w14:textFill>
        </w:rPr>
        <w:t xml:space="preserve">1. Light Bearers </w:t>
        <w:tab/>
      </w:r>
      <w:r>
        <w:rPr>
          <w:rFonts w:ascii="Oriya MN" w:hAnsi="Oriya MN"/>
          <w:outline w:val="0"/>
          <w:color w:val="ffffff"/>
          <w:position w:val="-4"/>
          <w:shd w:val="clear" w:color="auto" w:fill="a7a7a7"/>
          <w:rtl w:val="0"/>
          <w:lang w:val="en-US"/>
          <w14:textFill>
            <w14:solidFill>
              <w14:srgbClr w14:val="FFFFFF"/>
            </w14:solidFill>
          </w14:textFill>
        </w:rPr>
        <w:t xml:space="preserve">                                                                                                   </w:t>
      </w:r>
      <w:r>
        <w:rPr>
          <w:rFonts w:ascii="Oriya MN" w:hAnsi="Oriya MN"/>
          <w:outline w:val="0"/>
          <w:color w:val="ffffff"/>
          <w:position w:val="-4"/>
          <w:shd w:val="clear" w:color="auto" w:fill="a7a7a7"/>
          <w:rtl w:val="0"/>
          <w:lang w:val="en-US"/>
          <w14:textFill>
            <w14:solidFill>
              <w14:srgbClr w14:val="FFFFFF"/>
            </w14:solidFill>
          </w14:textFill>
        </w:rPr>
        <w:t>Sun, Sep 20</w:t>
      </w:r>
      <w:r>
        <w:rPr>
          <w:rFonts w:ascii="Oriya MN" w:hAnsi="Oriya MN"/>
          <w:outline w:val="0"/>
          <w:color w:val="ffffff"/>
          <w:position w:val="-4"/>
          <w:shd w:val="clear" w:color="auto" w:fill="a7a7a7"/>
          <w:rtl w:val="0"/>
          <w:lang w:val="en-US"/>
          <w14:textFill>
            <w14:solidFill>
              <w14:srgbClr w14:val="FFFFFF"/>
            </w14:solidFill>
          </w14:textFill>
        </w:rPr>
        <w:t xml:space="preserve">       </w:t>
      </w:r>
    </w:p>
    <w:p>
      <w:pPr>
        <w:pStyle w:val="Body"/>
        <w:jc w:val="both"/>
        <w:rPr>
          <w:rFonts w:ascii="Oriya MN" w:cs="Oriya MN" w:hAnsi="Oriya MN" w:eastAsia="Oriya MN"/>
          <w:outline w:val="0"/>
          <w:color w:val="ffffff"/>
          <w:position w:val="-4"/>
          <w:shd w:val="clear" w:color="auto" w:fill="a7a7a7"/>
          <w14:textFill>
            <w14:solidFill>
              <w14:srgbClr w14:val="FFFFFF"/>
            </w14:solidFill>
          </w14:textFill>
        </w:rPr>
      </w:pPr>
    </w:p>
    <w:p>
      <w:pPr>
        <w:pStyle w:val="Body"/>
        <w:jc w:val="both"/>
        <w:rPr>
          <w:rFonts w:ascii="Oriya MN" w:cs="Oriya MN" w:hAnsi="Oriya MN" w:eastAsia="Oriya MN"/>
          <w:b w:val="1"/>
          <w:bCs w:val="1"/>
        </w:rPr>
      </w:pPr>
      <w:r>
        <w:rPr>
          <w:rFonts w:ascii="Oriya MN" w:hAnsi="Oriya MN"/>
          <w:b w:val="1"/>
          <w:bCs w:val="1"/>
          <w:rtl w:val="0"/>
          <w:lang w:val="en-US"/>
        </w:rPr>
        <w:t>a. What responsibility did Jesus say that His disciples have in this world? Matthew 5:13</w:t>
      </w:r>
      <w:r>
        <w:rPr>
          <w:rFonts w:ascii="Oriya MN" w:hAnsi="Oriya MN" w:hint="default"/>
          <w:b w:val="1"/>
          <w:bCs w:val="1"/>
          <w:rtl w:val="0"/>
        </w:rPr>
        <w:t>–</w:t>
      </w:r>
      <w:r>
        <w:rPr>
          <w:rFonts w:ascii="Oriya MN" w:hAnsi="Oriya MN"/>
          <w:b w:val="1"/>
          <w:bCs w:val="1"/>
          <w:rtl w:val="0"/>
        </w:rPr>
        <w:t>16.</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en-US"/>
        </w:rPr>
        <w:t>Matthew 5:13</w:t>
      </w:r>
      <w:r>
        <w:rPr>
          <w:rFonts w:ascii="Oriya MN" w:hAnsi="Oriya MN" w:hint="default"/>
          <w:b w:val="1"/>
          <w:bCs w:val="1"/>
          <w:rtl w:val="0"/>
        </w:rPr>
        <w:t>–</w:t>
      </w:r>
      <w:r>
        <w:rPr>
          <w:rFonts w:ascii="Oriya MN" w:hAnsi="Oriya MN"/>
          <w:b w:val="1"/>
          <w:bCs w:val="1"/>
          <w:rtl w:val="0"/>
        </w:rPr>
        <w:t xml:space="preserve">16 </w:t>
      </w:r>
    </w:p>
    <w:p>
      <w:pPr>
        <w:pStyle w:val="성경절 진짜"/>
      </w:pPr>
      <w:r>
        <w:rPr>
          <w:rtl w:val="0"/>
        </w:rPr>
        <w:t xml:space="preserve">Ye are the salt of the earth: but if the salt have lost his savour, wherewith shall it be salted? it is thenceforth good for nothing, but to be cast out, and to be trodden under foot of men. </w:t>
      </w:r>
      <w:r>
        <w:rPr>
          <w:rtl w:val="0"/>
        </w:rPr>
        <w:t xml:space="preserve"> </w:t>
      </w:r>
      <w:r>
        <w:rPr>
          <w:b w:val="1"/>
          <w:bCs w:val="1"/>
          <w:rtl w:val="0"/>
        </w:rPr>
        <w:t>14</w:t>
      </w:r>
      <w:r>
        <w:rPr>
          <w:rtl w:val="0"/>
        </w:rPr>
        <w:t xml:space="preserve"> Ye are the light of the world. A city that is set on an hill cannot be hid. </w:t>
      </w:r>
      <w:r>
        <w:rPr>
          <w:rtl w:val="0"/>
        </w:rPr>
        <w:t xml:space="preserve"> </w:t>
      </w:r>
      <w:r>
        <w:rPr>
          <w:b w:val="1"/>
          <w:bCs w:val="1"/>
          <w:rtl w:val="0"/>
        </w:rPr>
        <w:t>15</w:t>
      </w:r>
      <w:r>
        <w:rPr>
          <w:rtl w:val="0"/>
        </w:rPr>
        <w:t xml:space="preserve"> Neither do men light a candle, and put it under a bushel, but on a candlestick; and it giveth light unto all that are in the house. </w:t>
      </w:r>
      <w:r>
        <w:rPr>
          <w:rtl w:val="0"/>
        </w:rPr>
        <w:t xml:space="preserve"> </w:t>
      </w:r>
      <w:r>
        <w:rPr>
          <w:b w:val="1"/>
          <w:bCs w:val="1"/>
          <w:rtl w:val="0"/>
        </w:rPr>
        <w:t>16</w:t>
      </w:r>
      <w:r>
        <w:rPr>
          <w:rtl w:val="0"/>
        </w:rPr>
        <w:t xml:space="preserve"> Let your light so shine before men, that they may see your good works, and glorify your Father which is in heaven.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Christians are sent as light bearers on the way to heaven. They are to reflect to the world the light shining upon them from Christ. Their life and character should be such that through them others will get a right conception of Christ and of His service.</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115.</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b. </w:t>
      </w:r>
      <w:r>
        <w:rPr>
          <w:rFonts w:ascii="Oriya MN" w:hAnsi="Oriya MN"/>
          <w:b w:val="1"/>
          <w:bCs w:val="1"/>
          <w:rtl w:val="0"/>
          <w:lang w:val="ko-KR" w:eastAsia="ko-KR"/>
        </w:rPr>
        <w:t xml:space="preserve"> </w:t>
      </w:r>
      <w:r>
        <w:rPr>
          <w:rFonts w:ascii="Oriya MN" w:hAnsi="Oriya MN"/>
          <w:b w:val="1"/>
          <w:bCs w:val="1"/>
          <w:rtl w:val="0"/>
          <w:lang w:val="en-US"/>
        </w:rPr>
        <w:t>What are believers to be to all men? John 17:18, 23; 2</w:t>
      </w:r>
      <w:r>
        <w:rPr>
          <w:rFonts w:ascii="Oriya MN" w:hAnsi="Oriya MN" w:hint="default"/>
          <w:b w:val="1"/>
          <w:bCs w:val="1"/>
          <w:rtl w:val="0"/>
        </w:rPr>
        <w:t> </w:t>
      </w:r>
      <w:r>
        <w:rPr>
          <w:rFonts w:ascii="Oriya MN" w:hAnsi="Oriya MN"/>
          <w:b w:val="1"/>
          <w:bCs w:val="1"/>
          <w:rtl w:val="0"/>
        </w:rPr>
        <w:t>Corinthians 5:20.</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de-DE"/>
        </w:rPr>
        <w:t xml:space="preserve">John 17:18 </w:t>
      </w:r>
    </w:p>
    <w:p>
      <w:pPr>
        <w:pStyle w:val="성경절 진짜"/>
      </w:pPr>
      <w:r>
        <w:rPr>
          <w:rtl w:val="0"/>
        </w:rPr>
        <w:t xml:space="preserve">As thou hast sent me into the world, even so have I also sent them into the world.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b w:val="1"/>
          <w:bCs w:val="1"/>
          <w:rtl w:val="0"/>
          <w:lang w:val="de-DE"/>
        </w:rPr>
        <w:t>John 17:23</w:t>
      </w:r>
      <w:r>
        <w:rPr>
          <w:rFonts w:ascii="Oriya MN" w:hAnsi="Oriya MN"/>
          <w:rtl w:val="0"/>
        </w:rPr>
        <w:t xml:space="preserve"> </w:t>
      </w:r>
    </w:p>
    <w:p>
      <w:pPr>
        <w:pStyle w:val="성경절 진짜"/>
      </w:pPr>
      <w:r>
        <w:rPr>
          <w:rtl w:val="0"/>
        </w:rPr>
        <w:t xml:space="preserve">I in them, and thou in me, that they may be made perfect in one; and that the world may know that thou hast sent me, and hast loved them, as thou hast loved me.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2</w:t>
      </w:r>
      <w:r>
        <w:rPr>
          <w:rFonts w:ascii="Oriya MN" w:hAnsi="Oriya MN" w:hint="default"/>
          <w:b w:val="1"/>
          <w:bCs w:val="1"/>
          <w:rtl w:val="0"/>
        </w:rPr>
        <w:t> </w:t>
      </w:r>
      <w:r>
        <w:rPr>
          <w:rFonts w:ascii="Oriya MN" w:hAnsi="Oriya MN"/>
          <w:b w:val="1"/>
          <w:bCs w:val="1"/>
          <w:rtl w:val="0"/>
        </w:rPr>
        <w:t xml:space="preserve">Corinthians 5:20 </w:t>
      </w:r>
    </w:p>
    <w:p>
      <w:pPr>
        <w:pStyle w:val="성경절 진짜"/>
      </w:pPr>
      <w:r>
        <w:rPr>
          <w:rtl w:val="0"/>
        </w:rPr>
        <w:t>Now then we are ambassadors for Christ, as though God did beseech you by us: we pray you in Christ</w:t>
      </w:r>
      <w:r>
        <w:rPr>
          <w:rtl w:val="1"/>
        </w:rPr>
        <w:t>’</w:t>
      </w:r>
      <w:r>
        <w:rPr>
          <w:rtl w:val="0"/>
        </w:rPr>
        <w:t xml:space="preserve">s stead, be ye reconciled to God.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In every one of His children, Jesus sends a letter to the world. If you are Christ</w:t>
      </w:r>
      <w:r>
        <w:rPr>
          <w:rFonts w:ascii="Oriya MN" w:hAnsi="Oriya MN" w:hint="default"/>
          <w:rtl w:val="1"/>
        </w:rPr>
        <w:t>’</w:t>
      </w:r>
      <w:r>
        <w:rPr>
          <w:rFonts w:ascii="Oriya MN" w:hAnsi="Oriya MN"/>
          <w:rtl w:val="0"/>
          <w:lang w:val="en-US"/>
        </w:rPr>
        <w:t>s follower, He sends in you a letter to the family, the village, the street, where you live. Jesus, dwelling in you, desires to speak to the hearts of those who are not acquainted with Him. Perhaps they do not read the Bible, or do not hear the voice that speaks to them in its pages; they do not see the love of God through His works. But if you are a true representative of Jesus, it may be that through you they will be led to understand something of His goodness and be won to love and serve Him.</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115.</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c. </w:t>
      </w:r>
      <w:r>
        <w:rPr>
          <w:rFonts w:ascii="Oriya MN" w:hAnsi="Oriya MN"/>
          <w:b w:val="1"/>
          <w:bCs w:val="1"/>
          <w:rtl w:val="0"/>
          <w:lang w:val="ko-KR" w:eastAsia="ko-KR"/>
        </w:rPr>
        <w:t xml:space="preserve"> </w:t>
      </w:r>
      <w:r>
        <w:rPr>
          <w:rFonts w:ascii="Oriya MN" w:hAnsi="Oriya MN"/>
          <w:b w:val="1"/>
          <w:bCs w:val="1"/>
          <w:rtl w:val="0"/>
          <w:lang w:val="en-US"/>
        </w:rPr>
        <w:t>How only is it possible to fulfil this mission? 2</w:t>
      </w:r>
      <w:r>
        <w:rPr>
          <w:rFonts w:ascii="Oriya MN" w:hAnsi="Oriya MN" w:hint="default"/>
          <w:b w:val="1"/>
          <w:bCs w:val="1"/>
          <w:rtl w:val="0"/>
        </w:rPr>
        <w:t> </w:t>
      </w:r>
      <w:r>
        <w:rPr>
          <w:rFonts w:ascii="Oriya MN" w:hAnsi="Oriya MN"/>
          <w:b w:val="1"/>
          <w:bCs w:val="1"/>
          <w:rtl w:val="0"/>
        </w:rPr>
        <w:t>Corinthians 3:2</w:t>
      </w:r>
      <w:r>
        <w:rPr>
          <w:rFonts w:ascii="Oriya MN" w:hAnsi="Oriya MN" w:hint="default"/>
          <w:b w:val="1"/>
          <w:bCs w:val="1"/>
          <w:rtl w:val="0"/>
        </w:rPr>
        <w:t>–</w:t>
      </w:r>
      <w:r>
        <w:rPr>
          <w:rFonts w:ascii="Oriya MN" w:hAnsi="Oriya MN"/>
          <w:b w:val="1"/>
          <w:bCs w:val="1"/>
          <w:rtl w:val="0"/>
        </w:rPr>
        <w:t>5.</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2</w:t>
      </w:r>
      <w:r>
        <w:rPr>
          <w:rFonts w:ascii="Oriya MN" w:hAnsi="Oriya MN" w:hint="default"/>
          <w:b w:val="1"/>
          <w:bCs w:val="1"/>
          <w:rtl w:val="0"/>
        </w:rPr>
        <w:t> </w:t>
      </w:r>
      <w:r>
        <w:rPr>
          <w:rFonts w:ascii="Oriya MN" w:hAnsi="Oriya MN"/>
          <w:b w:val="1"/>
          <w:bCs w:val="1"/>
          <w:rtl w:val="0"/>
        </w:rPr>
        <w:t>Corinthians 3:2</w:t>
      </w:r>
      <w:r>
        <w:rPr>
          <w:rFonts w:ascii="Oriya MN" w:hAnsi="Oriya MN" w:hint="default"/>
          <w:b w:val="1"/>
          <w:bCs w:val="1"/>
          <w:rtl w:val="0"/>
        </w:rPr>
        <w:t>–</w:t>
      </w:r>
      <w:r>
        <w:rPr>
          <w:rFonts w:ascii="Oriya MN" w:hAnsi="Oriya MN"/>
          <w:b w:val="1"/>
          <w:bCs w:val="1"/>
          <w:rtl w:val="0"/>
        </w:rPr>
        <w:t xml:space="preserve">5 </w:t>
      </w:r>
    </w:p>
    <w:p>
      <w:pPr>
        <w:pStyle w:val="성경절"/>
        <w:rPr>
          <w:shd w:val="clear" w:color="auto" w:fill="dddddd"/>
        </w:rPr>
      </w:pPr>
      <w:r>
        <w:rPr>
          <w:shd w:val="clear" w:color="auto" w:fill="dddddd"/>
          <w:rtl w:val="0"/>
          <w:lang w:val="en-US"/>
        </w:rPr>
        <w:t xml:space="preserve">Ye are our epistle written in our hearts, known and read of all men: </w:t>
      </w:r>
      <w:r>
        <w:rPr>
          <w:shd w:val="clear" w:color="auto" w:fill="dddddd"/>
          <w:rtl w:val="0"/>
          <w:lang w:val="ko-KR" w:eastAsia="ko-KR"/>
        </w:rPr>
        <w:t xml:space="preserve"> </w:t>
      </w:r>
      <w:r>
        <w:rPr>
          <w:b w:val="1"/>
          <w:bCs w:val="1"/>
          <w:shd w:val="clear" w:color="auto" w:fill="dddddd"/>
          <w:rtl w:val="0"/>
        </w:rPr>
        <w:t>3</w:t>
      </w:r>
      <w:r>
        <w:rPr>
          <w:shd w:val="clear" w:color="auto" w:fill="dddddd"/>
          <w:rtl w:val="0"/>
          <w:lang w:val="en-US"/>
        </w:rPr>
        <w:t xml:space="preserve">Forasmuch as ye are manifestly declared to be the epistle of Christ ministered by us, written not with ink, but with the Spirit of the living God; not in tables of stone, but in fleshy tables of the heart. </w:t>
      </w:r>
      <w:r>
        <w:rPr>
          <w:shd w:val="clear" w:color="auto" w:fill="dddddd"/>
          <w:rtl w:val="0"/>
          <w:lang w:val="ko-KR" w:eastAsia="ko-KR"/>
        </w:rPr>
        <w:t xml:space="preserve"> </w:t>
      </w:r>
      <w:r>
        <w:rPr>
          <w:b w:val="1"/>
          <w:bCs w:val="1"/>
          <w:shd w:val="clear" w:color="auto" w:fill="dddddd"/>
          <w:rtl w:val="0"/>
        </w:rPr>
        <w:t>4</w:t>
      </w:r>
      <w:r>
        <w:rPr>
          <w:shd w:val="clear" w:color="auto" w:fill="dddddd"/>
          <w:rtl w:val="0"/>
          <w:lang w:val="en-US"/>
        </w:rPr>
        <w:t xml:space="preserve"> And such trust have we through Christ to God-ward: </w:t>
      </w:r>
      <w:r>
        <w:rPr>
          <w:shd w:val="clear" w:color="auto" w:fill="dddddd"/>
          <w:rtl w:val="0"/>
          <w:lang w:val="ko-KR" w:eastAsia="ko-KR"/>
        </w:rPr>
        <w:t xml:space="preserve"> </w:t>
      </w:r>
      <w:r>
        <w:rPr>
          <w:b w:val="1"/>
          <w:bCs w:val="1"/>
          <w:shd w:val="clear" w:color="auto" w:fill="dddddd"/>
          <w:rtl w:val="0"/>
        </w:rPr>
        <w:t>5</w:t>
      </w:r>
      <w:r>
        <w:rPr>
          <w:shd w:val="clear" w:color="auto" w:fill="dddddd"/>
          <w:rtl w:val="0"/>
          <w:lang w:val="en-US"/>
        </w:rPr>
        <w:t xml:space="preserve"> Not that we are sufficient of ourselves to think any thing as of ourselves; but our sufficiency is of God; </w:t>
      </w:r>
    </w:p>
    <w:p>
      <w:pPr>
        <w:pStyle w:val="Body"/>
        <w:jc w:val="both"/>
        <w:rPr>
          <w:rFonts w:ascii="Oriya MN" w:cs="Oriya MN" w:hAnsi="Oriya MN" w:eastAsia="Oriya MN"/>
        </w:rPr>
      </w:pPr>
    </w:p>
    <w:p>
      <w:pPr>
        <w:pStyle w:val="Body"/>
        <w:jc w:val="both"/>
        <w:rPr>
          <w:rFonts w:ascii="Oriya MN" w:cs="Oriya MN" w:hAnsi="Oriya MN" w:eastAsia="Oriya MN"/>
          <w:outline w:val="0"/>
          <w:color w:val="ffffff"/>
          <w:shd w:val="clear" w:color="auto" w:fill="a7a7a7"/>
          <w14:textFill>
            <w14:solidFill>
              <w14:srgbClr w14:val="FFFFFF"/>
            </w14:solidFill>
          </w14:textFill>
        </w:rPr>
      </w:pPr>
      <w:r>
        <w:rPr>
          <w:rFonts w:ascii="Oriya MN" w:hAnsi="Oriya MN"/>
          <w:outline w:val="0"/>
          <w:color w:val="ffffff"/>
          <w:shd w:val="clear" w:color="auto" w:fill="a7a7a7"/>
          <w:rtl w:val="0"/>
          <w:lang w:val="ko-KR" w:eastAsia="ko-KR"/>
          <w14:textFill>
            <w14:solidFill>
              <w14:srgbClr w14:val="FFFFFF"/>
            </w14:solidFill>
          </w14:textFill>
        </w:rPr>
        <w:t xml:space="preserve"> </w:t>
      </w:r>
      <w:r>
        <w:rPr>
          <w:rFonts w:ascii="Oriya MN" w:hAnsi="Oriya MN"/>
          <w:outline w:val="0"/>
          <w:color w:val="ffffff"/>
          <w:shd w:val="clear" w:color="auto" w:fill="a7a7a7"/>
          <w:rtl w:val="0"/>
          <w14:textFill>
            <w14:solidFill>
              <w14:srgbClr w14:val="FFFFFF"/>
            </w14:solidFill>
          </w14:textFill>
        </w:rPr>
        <w:t>2. God</w:t>
      </w:r>
      <w:r>
        <w:rPr>
          <w:rFonts w:ascii="Oriya MN" w:hAnsi="Oriya MN" w:hint="default"/>
          <w:outline w:val="0"/>
          <w:color w:val="ffffff"/>
          <w:shd w:val="clear" w:color="auto" w:fill="a7a7a7"/>
          <w:rtl w:val="1"/>
          <w14:textFill>
            <w14:solidFill>
              <w14:srgbClr w14:val="FFFFFF"/>
            </w14:solidFill>
          </w14:textFill>
        </w:rPr>
        <w:t>’</w:t>
      </w:r>
      <w:r>
        <w:rPr>
          <w:rFonts w:ascii="Oriya MN" w:hAnsi="Oriya MN"/>
          <w:outline w:val="0"/>
          <w:color w:val="ffffff"/>
          <w:shd w:val="clear" w:color="auto" w:fill="a7a7a7"/>
          <w:rtl w:val="0"/>
          <w:lang w:val="de-DE"/>
          <w14:textFill>
            <w14:solidFill>
              <w14:srgbClr w14:val="FFFFFF"/>
            </w14:solidFill>
          </w14:textFill>
        </w:rPr>
        <w:t xml:space="preserve">s Kindness </w:t>
        <w:tab/>
      </w:r>
      <w:r>
        <w:rPr>
          <w:rFonts w:ascii="Oriya MN" w:hAnsi="Oriya MN"/>
          <w:outline w:val="0"/>
          <w:color w:val="ffffff"/>
          <w:shd w:val="clear" w:color="auto" w:fill="a7a7a7"/>
          <w:rtl w:val="0"/>
          <w:lang w:val="ko-KR" w:eastAsia="ko-KR"/>
          <w14:textFill>
            <w14:solidFill>
              <w14:srgbClr w14:val="FFFFFF"/>
            </w14:solidFill>
          </w14:textFill>
        </w:rPr>
        <w:t xml:space="preserve">                                                                                                   </w:t>
      </w:r>
      <w:r>
        <w:rPr>
          <w:rFonts w:ascii="Oriya MN" w:hAnsi="Oriya MN"/>
          <w:outline w:val="0"/>
          <w:color w:val="ffffff"/>
          <w:shd w:val="clear" w:color="auto" w:fill="a7a7a7"/>
          <w:rtl w:val="0"/>
          <w:lang w:val="en-US"/>
          <w14:textFill>
            <w14:solidFill>
              <w14:srgbClr w14:val="FFFFFF"/>
            </w14:solidFill>
          </w14:textFill>
        </w:rPr>
        <w:t>Mon, Sep 21</w:t>
      </w:r>
      <w:r>
        <w:rPr>
          <w:rFonts w:ascii="Oriya MN" w:hAnsi="Oriya MN"/>
          <w:outline w:val="0"/>
          <w:color w:val="ffffff"/>
          <w:shd w:val="clear" w:color="auto" w:fill="a7a7a7"/>
          <w:rtl w:val="0"/>
          <w:lang w:val="ko-KR" w:eastAsia="ko-KR"/>
          <w14:textFill>
            <w14:solidFill>
              <w14:srgbClr w14:val="FFFFFF"/>
            </w14:solidFill>
          </w14:textFill>
        </w:rPr>
        <w:t xml:space="preserve">         </w:t>
      </w:r>
    </w:p>
    <w:p>
      <w:pPr>
        <w:pStyle w:val="Body"/>
        <w:jc w:val="both"/>
        <w:rPr>
          <w:rFonts w:ascii="Oriya MN" w:cs="Oriya MN" w:hAnsi="Oriya MN" w:eastAsia="Oriya MN"/>
          <w:outline w:val="0"/>
          <w:color w:val="ffffff"/>
          <w:shd w:val="clear" w:color="auto" w:fill="a7a7a7"/>
          <w14:textFill>
            <w14:solidFill>
              <w14:srgbClr w14:val="FFFFFF"/>
            </w14:solidFill>
          </w14:textFill>
        </w:rPr>
      </w:pPr>
    </w:p>
    <w:p>
      <w:pPr>
        <w:pStyle w:val="Body"/>
        <w:jc w:val="both"/>
        <w:rPr>
          <w:rFonts w:ascii="Oriya MN" w:cs="Oriya MN" w:hAnsi="Oriya MN" w:eastAsia="Oriya MN"/>
          <w:b w:val="1"/>
          <w:bCs w:val="1"/>
        </w:rPr>
      </w:pPr>
      <w:r>
        <w:rPr>
          <w:rFonts w:ascii="Oriya MN" w:hAnsi="Oriya MN"/>
          <w:b w:val="1"/>
          <w:bCs w:val="1"/>
          <w:rtl w:val="0"/>
          <w:lang w:val="en-US"/>
        </w:rPr>
        <w:t>a. What is the highest demonstration God</w:t>
      </w:r>
      <w:r>
        <w:rPr>
          <w:rFonts w:ascii="Oriya MN" w:hAnsi="Oriya MN" w:hint="default"/>
          <w:b w:val="1"/>
          <w:bCs w:val="1"/>
          <w:rtl w:val="1"/>
        </w:rPr>
        <w:t>’</w:t>
      </w:r>
      <w:r>
        <w:rPr>
          <w:rFonts w:ascii="Oriya MN" w:hAnsi="Oriya MN"/>
          <w:b w:val="1"/>
          <w:bCs w:val="1"/>
          <w:rtl w:val="0"/>
          <w:lang w:val="en-US"/>
        </w:rPr>
        <w:t>s of love toward His children? John 3:16; Romans 5:6</w:t>
      </w:r>
      <w:r>
        <w:rPr>
          <w:rFonts w:ascii="Oriya MN" w:hAnsi="Oriya MN" w:hint="default"/>
          <w:b w:val="1"/>
          <w:bCs w:val="1"/>
          <w:rtl w:val="0"/>
        </w:rPr>
        <w:t>–</w:t>
      </w:r>
      <w:r>
        <w:rPr>
          <w:rFonts w:ascii="Oriya MN" w:hAnsi="Oriya MN"/>
          <w:b w:val="1"/>
          <w:bCs w:val="1"/>
          <w:rtl w:val="0"/>
        </w:rPr>
        <w:t>10.</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de-DE"/>
        </w:rPr>
        <w:t xml:space="preserve">John 3:16 </w:t>
      </w:r>
    </w:p>
    <w:p>
      <w:pPr>
        <w:pStyle w:val="Body"/>
        <w:jc w:val="both"/>
        <w:rPr>
          <w:rFonts w:ascii="Oriya MN" w:cs="Oriya MN" w:hAnsi="Oriya MN" w:eastAsia="Oriya MN"/>
          <w:shd w:val="clear" w:color="auto" w:fill="dddddd"/>
        </w:rPr>
      </w:pPr>
      <w:r>
        <w:rPr>
          <w:rFonts w:ascii="Oriya MN" w:hAnsi="Oriya MN"/>
          <w:shd w:val="clear" w:color="auto" w:fill="dddddd"/>
          <w:rtl w:val="0"/>
          <w:lang w:val="en-US"/>
        </w:rPr>
        <w:t xml:space="preserve">For God so loved the world, that he gave his only begotten Son, that whosoever believeth in him should not perish, but have everlasting life.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fr-FR"/>
        </w:rPr>
        <w:t>Romans 5:6</w:t>
      </w:r>
      <w:r>
        <w:rPr>
          <w:rFonts w:ascii="Oriya MN" w:hAnsi="Oriya MN" w:hint="default"/>
          <w:b w:val="1"/>
          <w:bCs w:val="1"/>
          <w:rtl w:val="0"/>
        </w:rPr>
        <w:t>–</w:t>
      </w:r>
      <w:r>
        <w:rPr>
          <w:rFonts w:ascii="Oriya MN" w:hAnsi="Oriya MN"/>
          <w:b w:val="1"/>
          <w:bCs w:val="1"/>
          <w:rtl w:val="0"/>
        </w:rPr>
        <w:t xml:space="preserve">10 </w:t>
      </w:r>
    </w:p>
    <w:p>
      <w:pPr>
        <w:pStyle w:val="Body"/>
        <w:jc w:val="both"/>
        <w:rPr>
          <w:rFonts w:ascii="Oriya MN" w:cs="Oriya MN" w:hAnsi="Oriya MN" w:eastAsia="Oriya MN"/>
          <w:shd w:val="clear" w:color="auto" w:fill="dddddd"/>
        </w:rPr>
      </w:pPr>
      <w:r>
        <w:rPr>
          <w:rFonts w:ascii="Oriya MN" w:hAnsi="Oriya MN"/>
          <w:shd w:val="clear" w:color="auto" w:fill="dddddd"/>
          <w:rtl w:val="0"/>
          <w:lang w:val="en-US"/>
        </w:rPr>
        <w:t xml:space="preserve">For when we were yet without strength, in due time Christ died for the ungodly. </w:t>
      </w:r>
      <w:r>
        <w:rPr>
          <w:rFonts w:ascii="Oriya MN" w:hAnsi="Oriya MN"/>
          <w:shd w:val="clear" w:color="auto" w:fill="dddddd"/>
          <w:rtl w:val="0"/>
          <w:lang w:val="ko-KR" w:eastAsia="ko-KR"/>
        </w:rPr>
        <w:t xml:space="preserve"> </w:t>
      </w:r>
      <w:r>
        <w:rPr>
          <w:rFonts w:ascii="Oriya MN" w:hAnsi="Oriya MN"/>
          <w:b w:val="1"/>
          <w:bCs w:val="1"/>
          <w:shd w:val="clear" w:color="auto" w:fill="dddddd"/>
          <w:rtl w:val="0"/>
        </w:rPr>
        <w:t>7</w:t>
      </w:r>
      <w:r>
        <w:rPr>
          <w:rFonts w:ascii="Oriya MN" w:hAnsi="Oriya MN"/>
          <w:shd w:val="clear" w:color="auto" w:fill="dddddd"/>
          <w:rtl w:val="0"/>
          <w:lang w:val="en-US"/>
        </w:rPr>
        <w:t xml:space="preserve"> For scarcely for a righteous man will one die: yet peradventure for a good man some would even dare to die. </w:t>
      </w:r>
      <w:r>
        <w:rPr>
          <w:rFonts w:ascii="Oriya MN" w:hAnsi="Oriya MN"/>
          <w:shd w:val="clear" w:color="auto" w:fill="dddddd"/>
          <w:rtl w:val="0"/>
          <w:lang w:val="ko-KR" w:eastAsia="ko-KR"/>
        </w:rPr>
        <w:t xml:space="preserve"> </w:t>
      </w:r>
      <w:r>
        <w:rPr>
          <w:rFonts w:ascii="Oriya MN" w:hAnsi="Oriya MN"/>
          <w:b w:val="1"/>
          <w:bCs w:val="1"/>
          <w:shd w:val="clear" w:color="auto" w:fill="dddddd"/>
          <w:rtl w:val="0"/>
        </w:rPr>
        <w:t>8</w:t>
      </w:r>
      <w:r>
        <w:rPr>
          <w:rFonts w:ascii="Oriya MN" w:hAnsi="Oriya MN"/>
          <w:shd w:val="clear" w:color="auto" w:fill="dddddd"/>
          <w:rtl w:val="0"/>
          <w:lang w:val="en-US"/>
        </w:rPr>
        <w:t xml:space="preserve"> But God commendeth his love toward us, in that, while we were yet sinners, Christ died for us. </w:t>
      </w:r>
      <w:r>
        <w:rPr>
          <w:rFonts w:ascii="Oriya MN" w:hAnsi="Oriya MN"/>
          <w:shd w:val="clear" w:color="auto" w:fill="dddddd"/>
          <w:rtl w:val="0"/>
          <w:lang w:val="ko-KR" w:eastAsia="ko-KR"/>
        </w:rPr>
        <w:t xml:space="preserve"> </w:t>
      </w:r>
      <w:r>
        <w:rPr>
          <w:rFonts w:ascii="Oriya MN" w:hAnsi="Oriya MN"/>
          <w:b w:val="1"/>
          <w:bCs w:val="1"/>
          <w:shd w:val="clear" w:color="auto" w:fill="dddddd"/>
          <w:rtl w:val="0"/>
        </w:rPr>
        <w:t>9</w:t>
      </w:r>
      <w:r>
        <w:rPr>
          <w:rFonts w:ascii="Oriya MN" w:hAnsi="Oriya MN"/>
          <w:shd w:val="clear" w:color="auto" w:fill="dddddd"/>
          <w:rtl w:val="0"/>
          <w:lang w:val="en-US"/>
        </w:rPr>
        <w:t xml:space="preserve"> Much more then, being now justified by his blood, we shall be saved from wrath through him. </w:t>
      </w:r>
      <w:r>
        <w:rPr>
          <w:rFonts w:ascii="Oriya MN" w:hAnsi="Oriya MN"/>
          <w:shd w:val="clear" w:color="auto" w:fill="dddddd"/>
          <w:rtl w:val="0"/>
          <w:lang w:val="ko-KR" w:eastAsia="ko-KR"/>
        </w:rPr>
        <w:t xml:space="preserve"> </w:t>
      </w:r>
      <w:r>
        <w:rPr>
          <w:rFonts w:ascii="Oriya MN" w:hAnsi="Oriya MN"/>
          <w:b w:val="1"/>
          <w:bCs w:val="1"/>
          <w:shd w:val="clear" w:color="auto" w:fill="dddddd"/>
          <w:rtl w:val="0"/>
        </w:rPr>
        <w:t>10</w:t>
      </w:r>
      <w:r>
        <w:rPr>
          <w:rFonts w:ascii="Oriya MN" w:hAnsi="Oriya MN"/>
          <w:shd w:val="clear" w:color="auto" w:fill="dddddd"/>
          <w:rtl w:val="0"/>
          <w:lang w:val="en-US"/>
        </w:rPr>
        <w:t xml:space="preserve"> For if, when we were enemies, we were reconciled to God by the death of his Son, much more, being reconciled, we shall be saved by his life.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When we seem to doubt God</w:t>
      </w:r>
      <w:r>
        <w:rPr>
          <w:rFonts w:ascii="Oriya MN" w:hAnsi="Oriya MN" w:hint="default"/>
          <w:rtl w:val="1"/>
        </w:rPr>
        <w:t>’</w:t>
      </w:r>
      <w:r>
        <w:rPr>
          <w:rFonts w:ascii="Oriya MN" w:hAnsi="Oriya MN"/>
          <w:rtl w:val="0"/>
          <w:lang w:val="en-US"/>
        </w:rPr>
        <w:t>s love and distrust His promises we dishonor Him and grieve His Holy Spirit. How would a mother feel if her children were constantly complaining of her, just as though she did not mean them well, when her whole life</w:t>
      </w:r>
      <w:r>
        <w:rPr>
          <w:rFonts w:ascii="Oriya MN" w:hAnsi="Oriya MN" w:hint="default"/>
          <w:rtl w:val="1"/>
        </w:rPr>
        <w:t>’</w:t>
      </w:r>
      <w:r>
        <w:rPr>
          <w:rFonts w:ascii="Oriya MN" w:hAnsi="Oriya MN"/>
          <w:rtl w:val="0"/>
          <w:lang w:val="en-US"/>
        </w:rPr>
        <w:t xml:space="preserve">s effort had been to forward their interests and to give them comfort? Suppose they should doubt her love; it would break her heart. How would any parent feel to be thus treated by his children? And how can our heavenly Father regard us when we distrust His love, which has led Him to give His only-begotten Son that we might have life? The apostle writes, </w:t>
      </w:r>
      <w:r>
        <w:rPr>
          <w:rFonts w:ascii="Oriya MN" w:hAnsi="Oriya MN" w:hint="default"/>
          <w:rtl w:val="1"/>
        </w:rPr>
        <w:t>‘</w:t>
      </w:r>
      <w:r>
        <w:rPr>
          <w:rFonts w:ascii="Oriya MN" w:hAnsi="Oriya MN"/>
          <w:rtl w:val="0"/>
          <w:lang w:val="en-US"/>
        </w:rPr>
        <w:t>He that spared not His own Son, but delivered Him up for us all, how shall He not with Him also freely give us all things?</w:t>
      </w:r>
      <w:r>
        <w:rPr>
          <w:rFonts w:ascii="Oriya MN" w:hAnsi="Oriya MN" w:hint="default"/>
          <w:rtl w:val="1"/>
        </w:rPr>
        <w:t xml:space="preserve">’ </w:t>
      </w:r>
      <w:r>
        <w:rPr>
          <w:rFonts w:ascii="Oriya MN" w:hAnsi="Oriya MN"/>
          <w:rtl w:val="0"/>
          <w:lang w:val="en-US"/>
        </w:rPr>
        <w:t xml:space="preserve">Romans 8:32. And yet how many, by their actions, if not in word, are saying, </w:t>
      </w:r>
      <w:r>
        <w:rPr>
          <w:rFonts w:ascii="Oriya MN" w:hAnsi="Oriya MN" w:hint="default"/>
          <w:rtl w:val="1"/>
        </w:rPr>
        <w:t>‘</w:t>
      </w:r>
      <w:r>
        <w:rPr>
          <w:rFonts w:ascii="Oriya MN" w:hAnsi="Oriya MN"/>
          <w:rtl w:val="0"/>
          <w:lang w:val="en-US"/>
        </w:rPr>
        <w:t>The Lord does not mean this for me. Perhaps He loves others, but He does not love me.</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118, 119.</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b. </w:t>
      </w:r>
      <w:r>
        <w:rPr>
          <w:rFonts w:ascii="Oriya MN" w:hAnsi="Oriya MN"/>
          <w:b w:val="1"/>
          <w:bCs w:val="1"/>
          <w:rtl w:val="0"/>
          <w:lang w:val="ko-KR" w:eastAsia="ko-KR"/>
        </w:rPr>
        <w:t xml:space="preserve"> </w:t>
      </w:r>
      <w:r>
        <w:rPr>
          <w:rFonts w:ascii="Oriya MN" w:hAnsi="Oriya MN"/>
          <w:b w:val="1"/>
          <w:bCs w:val="1"/>
          <w:rtl w:val="0"/>
          <w:lang w:val="en-US"/>
        </w:rPr>
        <w:t>What proves that God wants to give His children all things? Romans 8:32.</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it-IT"/>
        </w:rPr>
        <w:t xml:space="preserve">Romans 8:32 </w:t>
      </w:r>
    </w:p>
    <w:p>
      <w:pPr>
        <w:pStyle w:val="성경절 진짜"/>
      </w:pPr>
      <w:r>
        <w:rPr>
          <w:rtl w:val="0"/>
        </w:rPr>
        <w:t xml:space="preserve">He that spared not his own Son, but delivered him up for us all, how shall he not with him also freely give us all things?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You who feel the most unworthy, fear not to commit your case to God. When He gave Himself in Christ for the sin of the world, He undertook the case of every soul. </w:t>
      </w:r>
      <w:r>
        <w:rPr>
          <w:rFonts w:ascii="Oriya MN" w:hAnsi="Oriya MN" w:hint="default"/>
          <w:rtl w:val="1"/>
        </w:rPr>
        <w:t>‘</w:t>
      </w:r>
      <w:r>
        <w:rPr>
          <w:rFonts w:ascii="Oriya MN" w:hAnsi="Oriya MN"/>
          <w:rtl w:val="0"/>
          <w:lang w:val="en-US"/>
        </w:rPr>
        <w:t>He that spared not His own Son, but delivered Him up for us all, how shall He not with Him also freely give us all things?</w:t>
      </w:r>
      <w:r>
        <w:rPr>
          <w:rFonts w:ascii="Oriya MN" w:hAnsi="Oriya MN" w:hint="default"/>
          <w:rtl w:val="1"/>
        </w:rPr>
        <w:t xml:space="preserve">’ </w:t>
      </w:r>
      <w:r>
        <w:rPr>
          <w:rFonts w:ascii="Oriya MN" w:hAnsi="Oriya MN"/>
          <w:rtl w:val="0"/>
          <w:lang w:val="en-US"/>
        </w:rPr>
        <w:t>Romans 8:32. Will He not fulfill the gracious word given for our encouragement and strength?</w:t>
      </w:r>
    </w:p>
    <w:p>
      <w:pPr>
        <w:pStyle w:val="Body"/>
        <w:jc w:val="both"/>
        <w:rPr>
          <w:rFonts w:ascii="Oriya MN" w:cs="Oriya MN" w:hAnsi="Oriya MN" w:eastAsia="Oriya MN"/>
        </w:rPr>
      </w:pPr>
      <w:r>
        <w:rPr>
          <w:rFonts w:ascii="Oriya MN" w:hAnsi="Oriya MN" w:hint="default"/>
          <w:rtl w:val="1"/>
          <w:lang w:val="ar-SA" w:bidi="ar-SA"/>
        </w:rPr>
        <w:t>“</w:t>
      </w:r>
      <w:r>
        <w:rPr>
          <w:rFonts w:ascii="Oriya MN" w:hAnsi="Oriya MN"/>
          <w:rtl w:val="0"/>
          <w:lang w:val="en-US"/>
        </w:rPr>
        <w:t>Christ desires nothing so much as to redeem His heritage from the dominion of Satan.</w:t>
      </w:r>
      <w:r>
        <w:rPr>
          <w:rFonts w:ascii="Oriya MN" w:hAnsi="Oriya MN" w:hint="default"/>
          <w:rtl w:val="0"/>
        </w:rPr>
        <w:t>”—</w:t>
      </w:r>
      <w:r>
        <w:rPr>
          <w:rFonts w:ascii="Oriya MN" w:hAnsi="Oriya MN"/>
          <w:outline w:val="0"/>
          <w:color w:val="0081cc"/>
          <w:rtl w:val="0"/>
          <w:lang w:val="da-DK"/>
          <w14:textFill>
            <w14:solidFill>
              <w14:srgbClr w14:val="0082CC"/>
            </w14:solidFill>
          </w14:textFill>
        </w:rPr>
        <w:t>Christ</w:t>
      </w:r>
      <w:r>
        <w:rPr>
          <w:rFonts w:ascii="Oriya MN" w:hAnsi="Oriya MN" w:hint="default"/>
          <w:outline w:val="0"/>
          <w:color w:val="0081cc"/>
          <w:rtl w:val="1"/>
          <w14:textFill>
            <w14:solidFill>
              <w14:srgbClr w14:val="0082CC"/>
            </w14:solidFill>
          </w14:textFill>
        </w:rPr>
        <w:t>’</w:t>
      </w:r>
      <w:r>
        <w:rPr>
          <w:rFonts w:ascii="Oriya MN" w:hAnsi="Oriya MN"/>
          <w:outline w:val="0"/>
          <w:color w:val="0081cc"/>
          <w:rtl w:val="0"/>
          <w:lang w:val="en-US"/>
          <w14:textFill>
            <w14:solidFill>
              <w14:srgbClr w14:val="0082CC"/>
            </w14:solidFill>
          </w14:textFill>
        </w:rPr>
        <w:t xml:space="preserve">s Object Lessons,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174.</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c. How may this love be reflected in us? 1</w:t>
      </w:r>
      <w:r>
        <w:rPr>
          <w:rFonts w:ascii="Oriya MN" w:hAnsi="Oriya MN" w:hint="default"/>
          <w:b w:val="1"/>
          <w:bCs w:val="1"/>
          <w:rtl w:val="0"/>
        </w:rPr>
        <w:t> </w:t>
      </w:r>
      <w:r>
        <w:rPr>
          <w:rFonts w:ascii="Oriya MN" w:hAnsi="Oriya MN"/>
          <w:b w:val="1"/>
          <w:bCs w:val="1"/>
          <w:rtl w:val="0"/>
          <w:lang w:val="de-DE"/>
        </w:rPr>
        <w:t>John 4:9</w:t>
      </w:r>
      <w:r>
        <w:rPr>
          <w:rFonts w:ascii="Oriya MN" w:hAnsi="Oriya MN" w:hint="default"/>
          <w:b w:val="1"/>
          <w:bCs w:val="1"/>
          <w:rtl w:val="0"/>
        </w:rPr>
        <w:t>–</w:t>
      </w:r>
      <w:r>
        <w:rPr>
          <w:rFonts w:ascii="Oriya MN" w:hAnsi="Oriya MN"/>
          <w:b w:val="1"/>
          <w:bCs w:val="1"/>
          <w:rtl w:val="0"/>
        </w:rPr>
        <w:t>12.</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lang w:val="de-DE"/>
        </w:rPr>
        <w:t>John 4:9</w:t>
      </w:r>
      <w:r>
        <w:rPr>
          <w:rFonts w:ascii="Oriya MN" w:hAnsi="Oriya MN" w:hint="default"/>
          <w:b w:val="1"/>
          <w:bCs w:val="1"/>
          <w:rtl w:val="0"/>
        </w:rPr>
        <w:t>–</w:t>
      </w:r>
      <w:r>
        <w:rPr>
          <w:rFonts w:ascii="Oriya MN" w:hAnsi="Oriya MN"/>
          <w:b w:val="1"/>
          <w:bCs w:val="1"/>
          <w:rtl w:val="0"/>
        </w:rPr>
        <w:t xml:space="preserve">12 </w:t>
      </w:r>
    </w:p>
    <w:p>
      <w:pPr>
        <w:pStyle w:val="성경절 진짜"/>
      </w:pPr>
      <w:r>
        <w:rPr>
          <w:rtl w:val="0"/>
        </w:rPr>
        <w:t xml:space="preserve">In this was manifested the love of God toward us, because that God sent his only begotten Son into the world, that we might live through him. </w:t>
      </w:r>
      <w:r>
        <w:rPr>
          <w:rtl w:val="0"/>
          <w:lang w:val="ko-KR" w:eastAsia="ko-KR"/>
        </w:rPr>
        <w:t xml:space="preserve"> </w:t>
      </w:r>
      <w:r>
        <w:rPr>
          <w:b w:val="1"/>
          <w:bCs w:val="1"/>
          <w:rtl w:val="0"/>
        </w:rPr>
        <w:t>10</w:t>
      </w:r>
      <w:r>
        <w:rPr>
          <w:rtl w:val="0"/>
        </w:rPr>
        <w:t xml:space="preserve"> Herein is love, not that we loved God, but that he loved us, and sent his Son to be the propitiation for our sins. </w:t>
      </w:r>
      <w:r>
        <w:rPr>
          <w:rtl w:val="0"/>
          <w:lang w:val="ko-KR" w:eastAsia="ko-KR"/>
        </w:rPr>
        <w:t xml:space="preserve"> </w:t>
      </w:r>
      <w:r>
        <w:rPr>
          <w:b w:val="1"/>
          <w:bCs w:val="1"/>
          <w:rtl w:val="0"/>
        </w:rPr>
        <w:t>11</w:t>
      </w:r>
      <w:r>
        <w:rPr>
          <w:rtl w:val="0"/>
        </w:rPr>
        <w:t xml:space="preserve"> Beloved, if God so loved us, we ought also to love one another. </w:t>
      </w:r>
      <w:r>
        <w:rPr>
          <w:rtl w:val="0"/>
          <w:lang w:val="ko-KR" w:eastAsia="ko-KR"/>
        </w:rPr>
        <w:t xml:space="preserve"> </w:t>
      </w:r>
      <w:r>
        <w:rPr>
          <w:b w:val="1"/>
          <w:bCs w:val="1"/>
          <w:rtl w:val="0"/>
        </w:rPr>
        <w:t>12</w:t>
      </w:r>
      <w:r>
        <w:rPr>
          <w:rtl w:val="0"/>
        </w:rPr>
        <w:t xml:space="preserve"> No man hath seen God at any time. If we love one another, God dwelleth in us, and his love is perfected in us.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Christian workers who succeed in their efforts must know Christ; and in order to know Him, they must know His love. In heaven their fitness as workers is measured by their ability to love as Christ loved and to work as He worked.</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rPr>
        <w:t>“ ‘</w:t>
      </w:r>
      <w:r>
        <w:rPr>
          <w:rFonts w:ascii="Oriya MN" w:hAnsi="Oriya MN"/>
          <w:rtl w:val="0"/>
          <w:lang w:val="en-US"/>
        </w:rPr>
        <w:t>Let us not love in word,</w:t>
      </w:r>
      <w:r>
        <w:rPr>
          <w:rFonts w:ascii="Oriya MN" w:hAnsi="Oriya MN" w:hint="default"/>
          <w:rtl w:val="1"/>
        </w:rPr>
        <w:t xml:space="preserve">’ </w:t>
      </w:r>
      <w:r>
        <w:rPr>
          <w:rFonts w:ascii="Oriya MN" w:hAnsi="Oriya MN"/>
          <w:rtl w:val="0"/>
          <w:lang w:val="en-US"/>
        </w:rPr>
        <w:t xml:space="preserve">the apostle writes, </w:t>
      </w:r>
      <w:r>
        <w:rPr>
          <w:rFonts w:ascii="Oriya MN" w:hAnsi="Oriya MN" w:hint="default"/>
          <w:rtl w:val="1"/>
        </w:rPr>
        <w:t>‘</w:t>
      </w:r>
      <w:r>
        <w:rPr>
          <w:rFonts w:ascii="Oriya MN" w:hAnsi="Oriya MN"/>
          <w:rtl w:val="0"/>
          <w:lang w:val="en-US"/>
        </w:rPr>
        <w:t>but in deed and in truth.</w:t>
      </w:r>
      <w:r>
        <w:rPr>
          <w:rFonts w:ascii="Oriya MN" w:hAnsi="Oriya MN" w:hint="default"/>
          <w:rtl w:val="1"/>
        </w:rPr>
        <w:t xml:space="preserve">’ </w:t>
      </w:r>
      <w:r>
        <w:rPr>
          <w:rFonts w:ascii="Oriya MN" w:hAnsi="Oriya MN"/>
          <w:rtl w:val="0"/>
          <w:lang w:val="en-US"/>
        </w:rPr>
        <w:t>The completeness of Christian character is attained when the impulse to help and bless others springs constantly from within. It is the atmosphere of this love surrounding the soul of the believer that makes him a savor of life unto life and enables God to bless his work.</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Acts of the Apostles,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551.</w:t>
      </w:r>
    </w:p>
    <w:p>
      <w:pPr>
        <w:pStyle w:val="Body"/>
        <w:jc w:val="both"/>
        <w:rPr>
          <w:rFonts w:ascii="Oriya MN" w:cs="Oriya MN" w:hAnsi="Oriya MN" w:eastAsia="Oriya MN"/>
        </w:rPr>
      </w:pPr>
    </w:p>
    <w:p>
      <w:pPr>
        <w:pStyle w:val="Body"/>
        <w:jc w:val="both"/>
        <w:rPr>
          <w:rFonts w:ascii="Oriya MN" w:cs="Oriya MN" w:hAnsi="Oriya MN" w:eastAsia="Oriya MN"/>
        </w:rPr>
      </w:pPr>
    </w:p>
    <w:p>
      <w:pPr>
        <w:pStyle w:val="Body"/>
        <w:jc w:val="both"/>
        <w:rPr>
          <w:rFonts w:ascii="Oriya MN" w:cs="Oriya MN" w:hAnsi="Oriya MN" w:eastAsia="Oriya MN"/>
          <w:outline w:val="0"/>
          <w:color w:val="ffffff"/>
          <w:shd w:val="clear" w:color="auto" w:fill="a7a7a7"/>
          <w14:textFill>
            <w14:solidFill>
              <w14:srgbClr w14:val="FFFFFF"/>
            </w14:solidFill>
          </w14:textFill>
        </w:rPr>
      </w:pPr>
      <w:r>
        <w:rPr>
          <w:rFonts w:ascii="Oriya MN" w:hAnsi="Oriya MN"/>
          <w:outline w:val="0"/>
          <w:color w:val="ffffff"/>
          <w:shd w:val="clear" w:color="auto" w:fill="a7a7a7"/>
          <w:rtl w:val="0"/>
          <w:lang w:val="ko-KR" w:eastAsia="ko-KR"/>
          <w14:textFill>
            <w14:solidFill>
              <w14:srgbClr w14:val="FFFFFF"/>
            </w14:solidFill>
          </w14:textFill>
        </w:rPr>
        <w:t xml:space="preserve"> </w:t>
      </w:r>
      <w:r>
        <w:rPr>
          <w:rFonts w:ascii="Oriya MN" w:hAnsi="Oriya MN"/>
          <w:outline w:val="0"/>
          <w:color w:val="ffffff"/>
          <w:shd w:val="clear" w:color="auto" w:fill="a7a7a7"/>
          <w:rtl w:val="0"/>
          <w:lang w:val="da-DK"/>
          <w14:textFill>
            <w14:solidFill>
              <w14:srgbClr w14:val="FFFFFF"/>
            </w14:solidFill>
          </w14:textFill>
        </w:rPr>
        <w:t>3. Christ</w:t>
      </w:r>
      <w:r>
        <w:rPr>
          <w:rFonts w:ascii="Oriya MN" w:hAnsi="Oriya MN" w:hint="default"/>
          <w:outline w:val="0"/>
          <w:color w:val="ffffff"/>
          <w:shd w:val="clear" w:color="auto" w:fill="a7a7a7"/>
          <w:rtl w:val="1"/>
          <w14:textFill>
            <w14:solidFill>
              <w14:srgbClr w14:val="FFFFFF"/>
            </w14:solidFill>
          </w14:textFill>
        </w:rPr>
        <w:t>’</w:t>
      </w:r>
      <w:r>
        <w:rPr>
          <w:rFonts w:ascii="Oriya MN" w:hAnsi="Oriya MN"/>
          <w:outline w:val="0"/>
          <w:color w:val="ffffff"/>
          <w:shd w:val="clear" w:color="auto" w:fill="a7a7a7"/>
          <w:rtl w:val="0"/>
          <w:lang w:val="en-US"/>
          <w14:textFill>
            <w14:solidFill>
              <w14:srgbClr w14:val="FFFFFF"/>
            </w14:solidFill>
          </w14:textFill>
        </w:rPr>
        <w:t xml:space="preserve">s Trials </w:t>
        <w:tab/>
      </w:r>
      <w:r>
        <w:rPr>
          <w:rFonts w:ascii="Oriya MN" w:hAnsi="Oriya MN"/>
          <w:outline w:val="0"/>
          <w:color w:val="ffffff"/>
          <w:shd w:val="clear" w:color="auto" w:fill="a7a7a7"/>
          <w:rtl w:val="0"/>
          <w:lang w:val="ko-KR" w:eastAsia="ko-KR"/>
          <w14:textFill>
            <w14:solidFill>
              <w14:srgbClr w14:val="FFFFFF"/>
            </w14:solidFill>
          </w14:textFill>
        </w:rPr>
        <w:t xml:space="preserve">                                                                                                  </w:t>
      </w:r>
      <w:r>
        <w:rPr>
          <w:rFonts w:ascii="Oriya MN" w:hAnsi="Oriya MN"/>
          <w:outline w:val="0"/>
          <w:color w:val="ffffff"/>
          <w:shd w:val="clear" w:color="auto" w:fill="a7a7a7"/>
          <w:rtl w:val="0"/>
          <w:lang w:val="en-US"/>
          <w14:textFill>
            <w14:solidFill>
              <w14:srgbClr w14:val="FFFFFF"/>
            </w14:solidFill>
          </w14:textFill>
        </w:rPr>
        <w:t>Tue, Sep 22</w:t>
      </w:r>
      <w:r>
        <w:rPr>
          <w:rFonts w:ascii="Oriya MN" w:hAnsi="Oriya MN"/>
          <w:outline w:val="0"/>
          <w:color w:val="ffffff"/>
          <w:shd w:val="clear" w:color="auto" w:fill="a7a7a7"/>
          <w:rtl w:val="0"/>
          <w:lang w:val="ko-KR" w:eastAsia="ko-KR"/>
          <w14:textFill>
            <w14:solidFill>
              <w14:srgbClr w14:val="FFFFFF"/>
            </w14:solidFill>
          </w14:textFill>
        </w:rPr>
        <w:t xml:space="preserve">         </w:t>
      </w:r>
    </w:p>
    <w:p>
      <w:pPr>
        <w:pStyle w:val="Body"/>
        <w:jc w:val="both"/>
        <w:rPr>
          <w:rFonts w:ascii="Oriya MN" w:cs="Oriya MN" w:hAnsi="Oriya MN" w:eastAsia="Oriya MN"/>
          <w:outline w:val="0"/>
          <w:color w:val="ffffff"/>
          <w:shd w:val="clear" w:color="auto" w:fill="a7a7a7"/>
          <w14:textFill>
            <w14:solidFill>
              <w14:srgbClr w14:val="FFFFFF"/>
            </w14:solidFill>
          </w14:textFill>
        </w:rPr>
      </w:pPr>
    </w:p>
    <w:p>
      <w:pPr>
        <w:pStyle w:val="Body"/>
        <w:jc w:val="both"/>
        <w:rPr>
          <w:rFonts w:ascii="Oriya MN" w:cs="Oriya MN" w:hAnsi="Oriya MN" w:eastAsia="Oriya MN"/>
          <w:b w:val="1"/>
          <w:bCs w:val="1"/>
        </w:rPr>
      </w:pPr>
      <w:r>
        <w:rPr>
          <w:rFonts w:ascii="Oriya MN" w:hAnsi="Oriya MN"/>
          <w:b w:val="1"/>
          <w:bCs w:val="1"/>
          <w:rtl w:val="0"/>
          <w:lang w:val="en-US"/>
        </w:rPr>
        <w:t>a. What characterized the life of Christ in His work for the salvation of men? Isaiah 53:10, 7.</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en-US"/>
        </w:rPr>
        <w:t xml:space="preserve">Isaiah 53:10 </w:t>
      </w:r>
    </w:p>
    <w:p>
      <w:pPr>
        <w:pStyle w:val="성경절 진짜"/>
      </w:pPr>
      <w:r>
        <w:rPr>
          <w:rtl w:val="0"/>
        </w:rPr>
        <w:t xml:space="preserve">Yet it pleased the LORD to bruise him; he hath put him to grief: when thou shalt make his soul an offering for sin, he shall see his seed, he shall prolong his days, and the pleasure of the LORD shall prosper in his hand.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Isaiah 53:7 </w:t>
      </w:r>
    </w:p>
    <w:p>
      <w:pPr>
        <w:pStyle w:val="성경절 진짜"/>
      </w:pPr>
      <w:r>
        <w:rPr>
          <w:rtl w:val="0"/>
        </w:rPr>
        <w:t xml:space="preserve">He was oppressed, and he was afflicted, yet he opened not his mouth: he is brought as a lamb to the slaughter, and as a sheep before her shearers is dumb, so he openeth not his mouth.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[Christ</w:t>
      </w:r>
      <w:r>
        <w:rPr>
          <w:rFonts w:ascii="Oriya MN" w:hAnsi="Oriya MN" w:hint="default"/>
          <w:rtl w:val="1"/>
        </w:rPr>
        <w:t>’</w:t>
      </w:r>
      <w:r>
        <w:rPr>
          <w:rFonts w:ascii="Oriya MN" w:hAnsi="Oriya MN"/>
          <w:rtl w:val="0"/>
          <w:lang w:val="en-US"/>
        </w:rPr>
        <w:t>s] life was one of constant self-sacrifice. He had no home in this world, except as the kindness of friends provided for Him as a wayfarer. He came to live in our behalf the life of the poorest, and to walk and work among the needy and the suffering. Unrecognized and unhonored, He walked in and out among the people for whom He had done so much.</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Gospel Workers,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42, 43.</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Son of God</w:t>
      </w:r>
      <w:r>
        <w:rPr>
          <w:rFonts w:ascii="Oriya MN" w:hAnsi="Oriya MN" w:hint="default"/>
          <w:rtl w:val="1"/>
        </w:rPr>
        <w:t>’</w:t>
      </w:r>
      <w:r>
        <w:rPr>
          <w:rFonts w:ascii="Oriya MN" w:hAnsi="Oriya MN"/>
          <w:rtl w:val="0"/>
          <w:lang w:val="en-US"/>
        </w:rPr>
        <w:t xml:space="preserve">s] tears were not for Himself, though He well knew whither His feet were tending. Before Him lay Gethsemane, the scene of His approaching agony. The sheepgate also was in sight, through which for centuries the victims for sacrifice had been led, and which was to open for Him when He should be </w:t>
      </w:r>
      <w:r>
        <w:rPr>
          <w:rFonts w:ascii="Oriya MN" w:hAnsi="Oriya MN" w:hint="default"/>
          <w:rtl w:val="1"/>
        </w:rPr>
        <w:t>‘</w:t>
      </w:r>
      <w:r>
        <w:rPr>
          <w:rFonts w:ascii="Oriya MN" w:hAnsi="Oriya MN"/>
          <w:rtl w:val="0"/>
          <w:lang w:val="en-US"/>
        </w:rPr>
        <w:t>brought as a lamb to the slaughter.</w:t>
      </w:r>
      <w:r>
        <w:rPr>
          <w:rFonts w:ascii="Oriya MN" w:hAnsi="Oriya MN" w:hint="default"/>
          <w:rtl w:val="1"/>
        </w:rPr>
        <w:t xml:space="preserve">’ </w:t>
      </w:r>
      <w:r>
        <w:rPr>
          <w:rFonts w:ascii="Oriya MN" w:hAnsi="Oriya MN"/>
          <w:rtl w:val="0"/>
          <w:lang w:val="en-US"/>
        </w:rPr>
        <w:t>Isaiah 53:7. Not far distant was Calvary, the place of crucifixion. Upon the path which Christ was soon to tread must fall the horror of great darkness as He should make His soul an offering for sin. Yet it was not the contemplation of these scenes that cast the shadow upon Him in this hour of gladness. No foreboding of His own superhuman anguish clouded that unselfish spirit. He wept for the doomed thousands of Jerusalem</w:t>
      </w:r>
      <w:r>
        <w:rPr>
          <w:rFonts w:ascii="Oriya MN" w:hAnsi="Oriya MN" w:hint="default"/>
          <w:rtl w:val="0"/>
          <w:lang w:val="en-US"/>
        </w:rPr>
        <w:t>—</w:t>
      </w:r>
      <w:r>
        <w:rPr>
          <w:rFonts w:ascii="Oriya MN" w:hAnsi="Oriya MN"/>
          <w:rtl w:val="0"/>
          <w:lang w:val="en-US"/>
        </w:rPr>
        <w:t>because of the blindness and impenitence of those whom He came to bless and to save.</w:t>
      </w:r>
      <w:r>
        <w:rPr>
          <w:rFonts w:ascii="Oriya MN" w:hAnsi="Oriya MN" w:hint="default"/>
          <w:rtl w:val="0"/>
        </w:rPr>
        <w:t>”</w:t>
      </w:r>
      <w:r>
        <w:rPr>
          <w:rFonts w:ascii="Oriya MN" w:hAnsi="Oriya MN" w:hint="default"/>
          <w:outline w:val="0"/>
          <w:color w:val="0081cc"/>
          <w:rtl w:val="0"/>
          <w:lang w:val="en-US"/>
          <w14:textFill>
            <w14:solidFill>
              <w14:srgbClr w14:val="0082CC"/>
            </w14:solidFill>
          </w14:textFill>
        </w:rPr>
        <w:t>—</w:t>
      </w:r>
      <w:r>
        <w:rPr>
          <w:rFonts w:ascii="Oriya MN" w:hAnsi="Oriya MN"/>
          <w:outline w:val="0"/>
          <w:color w:val="0081cc"/>
          <w:rtl w:val="0"/>
          <w:lang w:val="en-US"/>
          <w14:textFill>
            <w14:solidFill>
              <w14:srgbClr w14:val="0082CC"/>
            </w14:solidFill>
          </w14:textFill>
        </w:rPr>
        <w:t xml:space="preserve">The Great Controversy,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18.</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In His suffering and trial, what gave Jesus the courage to complete His work? Isaiah 53:11; Hebrews 12:2.</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en-US"/>
        </w:rPr>
        <w:t xml:space="preserve">Isaiah 53:11 </w:t>
      </w:r>
    </w:p>
    <w:p>
      <w:pPr>
        <w:pStyle w:val="성경절 진짜"/>
      </w:pPr>
      <w:r>
        <w:rPr>
          <w:rtl w:val="0"/>
        </w:rPr>
        <w:t xml:space="preserve">He shall see of the travail of his soul, and shall be satisfied: by his knowledge shall my righteous servant justify many; for he shall bear their iniquities.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Hebrews 12:2 </w:t>
      </w:r>
    </w:p>
    <w:p>
      <w:pPr>
        <w:pStyle w:val="성경절 진짜"/>
      </w:pPr>
      <w:r>
        <w:rPr>
          <w:rtl w:val="0"/>
        </w:rPr>
        <w:t xml:space="preserve">Looking unto Jesus the author and finisher of our faith; who for the joy that was set before him endured the cross, despising the shame, and is set down at the right hand of the throne of God.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result of the Saviour</w:t>
      </w:r>
      <w:r>
        <w:rPr>
          <w:rFonts w:ascii="Oriya MN" w:hAnsi="Oriya MN" w:hint="default"/>
          <w:rtl w:val="1"/>
        </w:rPr>
        <w:t>’</w:t>
      </w:r>
      <w:r>
        <w:rPr>
          <w:rFonts w:ascii="Oriya MN" w:hAnsi="Oriya MN"/>
          <w:rtl w:val="0"/>
          <w:lang w:val="en-US"/>
        </w:rPr>
        <w:t>s conflict with the powers of darkness is joy to the redeemed, redounding to the glory of God throughout eternity. And such is the value of the soul that the Father is satisfied with the price paid; and Christ Himself, beholding the fruits of His great sacrifice, is satisfied.</w:t>
      </w:r>
      <w:r>
        <w:rPr>
          <w:rFonts w:ascii="Oriya MN" w:hAnsi="Oriya MN" w:hint="default"/>
          <w:rtl w:val="0"/>
        </w:rPr>
        <w:t>”—</w:t>
      </w:r>
      <w:r>
        <w:rPr>
          <w:rFonts w:ascii="Oriya MN" w:hAnsi="Oriya MN"/>
          <w:rtl w:val="0"/>
          <w:lang w:val="pt-PT"/>
        </w:rPr>
        <w:t xml:space="preserve">Ibid., </w:t>
      </w:r>
      <w:r>
        <w:rPr>
          <w:rFonts w:ascii="Oriya MN" w:hAnsi="Oriya MN"/>
          <w:rtl w:val="0"/>
        </w:rPr>
        <w:t>p.</w:t>
      </w:r>
      <w:r>
        <w:rPr>
          <w:rFonts w:ascii="Oriya MN" w:hAnsi="Oriya MN" w:hint="default"/>
          <w:rtl w:val="0"/>
        </w:rPr>
        <w:t> </w:t>
      </w:r>
      <w:r>
        <w:rPr>
          <w:rFonts w:ascii="Oriya MN" w:hAnsi="Oriya MN"/>
          <w:rtl w:val="0"/>
        </w:rPr>
        <w:t>652.</w:t>
      </w:r>
    </w:p>
    <w:p>
      <w:pPr>
        <w:pStyle w:val="Body"/>
        <w:jc w:val="both"/>
        <w:rPr>
          <w:rFonts w:ascii="Oriya MN" w:cs="Oriya MN" w:hAnsi="Oriya MN" w:eastAsia="Oriya MN"/>
        </w:rPr>
      </w:pPr>
      <w:r>
        <w:rPr>
          <w:rFonts w:ascii="Oriya MN" w:hAnsi="Oriya MN" w:hint="default"/>
          <w:rtl w:val="1"/>
          <w:lang w:val="ar-SA" w:bidi="ar-SA"/>
        </w:rPr>
        <w:t>“</w:t>
      </w:r>
      <w:r>
        <w:rPr>
          <w:rFonts w:ascii="Oriya MN" w:hAnsi="Oriya MN"/>
          <w:rtl w:val="0"/>
          <w:lang w:val="en-US"/>
        </w:rPr>
        <w:t>It is often said that Jesus wept, but that He was never known to smile. Our Saviour was indeed a Man of Sorrows, and acquainted with grief, for He opened His heart to all the woes of men. But though His life was self-denying and shadowed with pain and care, His spirit was not crushed. His countenance did not wear an expression of grief and repining, but ever one of peaceful serenity. His heart was a wellspring of life, and wherever He went He carried rest and peace, joy and gladness.</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120.</w:t>
      </w:r>
    </w:p>
    <w:p>
      <w:pPr>
        <w:pStyle w:val="Body"/>
        <w:jc w:val="both"/>
        <w:rPr>
          <w:rFonts w:ascii="Oriya MN" w:cs="Oriya MN" w:hAnsi="Oriya MN" w:eastAsia="Oriya MN"/>
        </w:rPr>
      </w:pPr>
    </w:p>
    <w:p>
      <w:pPr>
        <w:pStyle w:val="Body"/>
        <w:jc w:val="both"/>
        <w:rPr>
          <w:rFonts w:ascii="Oriya MN" w:cs="Oriya MN" w:hAnsi="Oriya MN" w:eastAsia="Oriya MN"/>
          <w:outline w:val="0"/>
          <w:color w:val="ffffff"/>
          <w:shd w:val="clear" w:color="auto" w:fill="a7a7a7"/>
          <w14:textFill>
            <w14:solidFill>
              <w14:srgbClr w14:val="FFFFFF"/>
            </w14:solidFill>
          </w14:textFill>
        </w:rPr>
      </w:pPr>
      <w:r>
        <w:rPr>
          <w:rFonts w:ascii="Oriya MN" w:hAnsi="Oriya MN"/>
          <w:outline w:val="0"/>
          <w:color w:val="ffffff"/>
          <w:shd w:val="clear" w:color="auto" w:fill="a7a7a7"/>
          <w:rtl w:val="0"/>
          <w:lang w:val="ko-KR" w:eastAsia="ko-KR"/>
          <w14:textFill>
            <w14:solidFill>
              <w14:srgbClr w14:val="FFFFFF"/>
            </w14:solidFill>
          </w14:textFill>
        </w:rPr>
        <w:t xml:space="preserve"> </w:t>
      </w:r>
      <w:r>
        <w:rPr>
          <w:rFonts w:ascii="Oriya MN" w:hAnsi="Oriya MN"/>
          <w:outline w:val="0"/>
          <w:color w:val="ffffff"/>
          <w:shd w:val="clear" w:color="auto" w:fill="a7a7a7"/>
          <w:rtl w:val="0"/>
          <w:lang w:val="en-US"/>
          <w14:textFill>
            <w14:solidFill>
              <w14:srgbClr w14:val="FFFFFF"/>
            </w14:solidFill>
          </w14:textFill>
        </w:rPr>
        <w:t xml:space="preserve">4. Rejoice Amid Trials </w:t>
        <w:tab/>
      </w:r>
      <w:r>
        <w:rPr>
          <w:rFonts w:ascii="Oriya MN" w:hAnsi="Oriya MN"/>
          <w:outline w:val="0"/>
          <w:color w:val="ffffff"/>
          <w:shd w:val="clear" w:color="auto" w:fill="a7a7a7"/>
          <w:rtl w:val="0"/>
          <w:lang w:val="ko-KR" w:eastAsia="ko-KR"/>
          <w14:textFill>
            <w14:solidFill>
              <w14:srgbClr w14:val="FFFFFF"/>
            </w14:solidFill>
          </w14:textFill>
        </w:rPr>
        <w:t xml:space="preserve">                                                                                       </w:t>
      </w:r>
      <w:r>
        <w:rPr>
          <w:rFonts w:ascii="Oriya MN" w:hAnsi="Oriya MN"/>
          <w:outline w:val="0"/>
          <w:color w:val="ffffff"/>
          <w:shd w:val="clear" w:color="auto" w:fill="a7a7a7"/>
          <w:rtl w:val="0"/>
          <w:lang w:val="en-US"/>
          <w14:textFill>
            <w14:solidFill>
              <w14:srgbClr w14:val="FFFFFF"/>
            </w14:solidFill>
          </w14:textFill>
        </w:rPr>
        <w:t>Wed, Sep 23</w:t>
      </w:r>
      <w:r>
        <w:rPr>
          <w:rFonts w:ascii="Oriya MN" w:hAnsi="Oriya MN"/>
          <w:outline w:val="0"/>
          <w:color w:val="ffffff"/>
          <w:shd w:val="clear" w:color="auto" w:fill="a7a7a7"/>
          <w:rtl w:val="0"/>
          <w:lang w:val="ko-KR" w:eastAsia="ko-KR"/>
          <w14:textFill>
            <w14:solidFill>
              <w14:srgbClr w14:val="FFFFFF"/>
            </w14:solidFill>
          </w14:textFill>
        </w:rPr>
        <w:t xml:space="preserve">          </w:t>
      </w:r>
    </w:p>
    <w:p>
      <w:pPr>
        <w:pStyle w:val="Body"/>
        <w:jc w:val="both"/>
        <w:rPr>
          <w:rFonts w:ascii="Oriya MN" w:cs="Oriya MN" w:hAnsi="Oriya MN" w:eastAsia="Oriya MN"/>
          <w:outline w:val="0"/>
          <w:color w:val="ffffff"/>
          <w:shd w:val="clear" w:color="auto" w:fill="a7a7a7"/>
          <w14:textFill>
            <w14:solidFill>
              <w14:srgbClr w14:val="FFFFFF"/>
            </w14:solidFill>
          </w14:textFill>
        </w:rPr>
      </w:pPr>
    </w:p>
    <w:p>
      <w:pPr>
        <w:pStyle w:val="Body"/>
        <w:jc w:val="both"/>
        <w:rPr>
          <w:rFonts w:ascii="Oriya MN" w:cs="Oriya MN" w:hAnsi="Oriya MN" w:eastAsia="Oriya MN"/>
          <w:b w:val="1"/>
          <w:bCs w:val="1"/>
        </w:rPr>
      </w:pPr>
      <w:r>
        <w:rPr>
          <w:rFonts w:ascii="Oriya MN" w:hAnsi="Oriya MN"/>
          <w:b w:val="1"/>
          <w:bCs w:val="1"/>
          <w:rtl w:val="0"/>
          <w:lang w:val="en-US"/>
        </w:rPr>
        <w:t>a. When temptation confronts the believer, what is provided so that he may overcome in this spiritual warfare? Ephesians 6:11</w:t>
      </w:r>
      <w:r>
        <w:rPr>
          <w:rFonts w:ascii="Oriya MN" w:hAnsi="Oriya MN" w:hint="default"/>
          <w:b w:val="1"/>
          <w:bCs w:val="1"/>
          <w:rtl w:val="0"/>
        </w:rPr>
        <w:t>–</w:t>
      </w:r>
      <w:r>
        <w:rPr>
          <w:rFonts w:ascii="Oriya MN" w:hAnsi="Oriya MN"/>
          <w:b w:val="1"/>
          <w:bCs w:val="1"/>
          <w:rtl w:val="0"/>
        </w:rPr>
        <w:t>18.</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Ephesians 6:11</w:t>
      </w:r>
      <w:r>
        <w:rPr>
          <w:rFonts w:ascii="Oriya MN" w:hAnsi="Oriya MN" w:hint="default"/>
          <w:b w:val="1"/>
          <w:bCs w:val="1"/>
          <w:rtl w:val="0"/>
        </w:rPr>
        <w:t>–</w:t>
      </w:r>
      <w:r>
        <w:rPr>
          <w:rFonts w:ascii="Oriya MN" w:hAnsi="Oriya MN"/>
          <w:b w:val="1"/>
          <w:bCs w:val="1"/>
          <w:rtl w:val="0"/>
        </w:rPr>
        <w:t xml:space="preserve">18 </w:t>
      </w:r>
    </w:p>
    <w:p>
      <w:pPr>
        <w:pStyle w:val="성경절 진짜"/>
      </w:pPr>
      <w:r>
        <w:rPr>
          <w:rtl w:val="0"/>
        </w:rPr>
        <w:t xml:space="preserve">Put on the whole armour of God, that ye may be able to stand against the wiles of the devil. </w:t>
      </w:r>
      <w:r>
        <w:rPr>
          <w:rtl w:val="0"/>
          <w:lang w:val="ko-KR" w:eastAsia="ko-KR"/>
        </w:rPr>
        <w:t xml:space="preserve"> </w:t>
      </w:r>
      <w:r>
        <w:rPr>
          <w:b w:val="1"/>
          <w:bCs w:val="1"/>
          <w:rtl w:val="0"/>
        </w:rPr>
        <w:t>12</w:t>
      </w:r>
      <w:r>
        <w:rPr>
          <w:rtl w:val="0"/>
        </w:rPr>
        <w:t xml:space="preserve"> For we wrestle not against flesh and blood, but against principalities, against powers, against the rulers of the darkness of this world, against spiritual wickedness in high places. </w:t>
      </w:r>
      <w:r>
        <w:rPr>
          <w:rtl w:val="0"/>
          <w:lang w:val="ko-KR" w:eastAsia="ko-KR"/>
        </w:rPr>
        <w:t xml:space="preserve"> </w:t>
      </w:r>
      <w:r>
        <w:rPr>
          <w:b w:val="1"/>
          <w:bCs w:val="1"/>
          <w:rtl w:val="0"/>
        </w:rPr>
        <w:t>13</w:t>
      </w:r>
      <w:r>
        <w:rPr>
          <w:rtl w:val="0"/>
        </w:rPr>
        <w:t xml:space="preserve"> Wherefore take unto you the whole armour of God, that ye may be able to withstand in the evil day, and having done all, to stand. </w:t>
      </w:r>
    </w:p>
    <w:p>
      <w:pPr>
        <w:pStyle w:val="성경절 진짜"/>
      </w:pPr>
      <w:r>
        <w:rPr>
          <w:b w:val="1"/>
          <w:bCs w:val="1"/>
          <w:rtl w:val="0"/>
        </w:rPr>
        <w:t>14</w:t>
      </w:r>
      <w:r>
        <w:rPr>
          <w:rtl w:val="0"/>
        </w:rPr>
        <w:t xml:space="preserve"> Stand therefore, having your loins girt about with truth, and having on the breastplate of righteousness; </w:t>
      </w:r>
      <w:r>
        <w:rPr>
          <w:rtl w:val="0"/>
          <w:lang w:val="ko-KR" w:eastAsia="ko-KR"/>
        </w:rPr>
        <w:t xml:space="preserve"> </w:t>
      </w:r>
      <w:r>
        <w:rPr>
          <w:b w:val="1"/>
          <w:bCs w:val="1"/>
          <w:rtl w:val="0"/>
        </w:rPr>
        <w:t>15</w:t>
      </w:r>
      <w:r>
        <w:rPr>
          <w:rtl w:val="0"/>
        </w:rPr>
        <w:t xml:space="preserve"> And your feet shod with the preparation of the gospel of peace; </w:t>
      </w:r>
      <w:r>
        <w:rPr>
          <w:rtl w:val="0"/>
          <w:lang w:val="ko-KR" w:eastAsia="ko-KR"/>
        </w:rPr>
        <w:t xml:space="preserve"> </w:t>
      </w:r>
      <w:r>
        <w:rPr>
          <w:b w:val="1"/>
          <w:bCs w:val="1"/>
          <w:rtl w:val="0"/>
        </w:rPr>
        <w:t>16</w:t>
      </w:r>
      <w:r>
        <w:rPr>
          <w:rtl w:val="0"/>
        </w:rPr>
        <w:t xml:space="preserve"> Above all, taking the shield of faith, wherewith ye shall be able to quench all the fiery darts of the wicked. </w:t>
      </w:r>
      <w:r>
        <w:rPr>
          <w:rtl w:val="0"/>
          <w:lang w:val="ko-KR" w:eastAsia="ko-KR"/>
        </w:rPr>
        <w:t xml:space="preserve"> </w:t>
      </w:r>
      <w:r>
        <w:rPr>
          <w:b w:val="1"/>
          <w:bCs w:val="1"/>
          <w:rtl w:val="0"/>
        </w:rPr>
        <w:t>17</w:t>
      </w:r>
      <w:r>
        <w:rPr>
          <w:rtl w:val="0"/>
        </w:rPr>
        <w:t xml:space="preserve"> And take the helmet of salvation, and the sword of the Spirit, which is the word of God: </w:t>
      </w:r>
      <w:r>
        <w:rPr>
          <w:rtl w:val="0"/>
          <w:lang w:val="ko-KR" w:eastAsia="ko-KR"/>
        </w:rPr>
        <w:t xml:space="preserve"> </w:t>
      </w:r>
      <w:r>
        <w:rPr>
          <w:b w:val="1"/>
          <w:bCs w:val="1"/>
          <w:rtl w:val="0"/>
        </w:rPr>
        <w:t>18</w:t>
      </w:r>
      <w:r>
        <w:rPr>
          <w:rtl w:val="0"/>
        </w:rPr>
        <w:t xml:space="preserve"> Praying always with all prayer and supplication in the Spirit, and watching thereunto with all perseverance and supplication for all saints;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All have trials; griefs hard to bear, temptations hard to resist. Do not tell your troubles to your fellow mortals, but carry everything to God in prayer. Make it a rule never to utter one word of doubt or discouragement. You can do much to brighten the life of others and strengthen their efforts, by words of hope and holy cheer.</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119, 120.</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Why do many hesitate between faith and doubt when tempted and tried? What should they do? Matthew 14:28</w:t>
      </w:r>
      <w:r>
        <w:rPr>
          <w:rFonts w:ascii="Oriya MN" w:hAnsi="Oriya MN" w:hint="default"/>
          <w:b w:val="1"/>
          <w:bCs w:val="1"/>
          <w:rtl w:val="0"/>
        </w:rPr>
        <w:t>–</w:t>
      </w:r>
      <w:r>
        <w:rPr>
          <w:rFonts w:ascii="Oriya MN" w:hAnsi="Oriya MN"/>
          <w:b w:val="1"/>
          <w:bCs w:val="1"/>
          <w:rtl w:val="0"/>
          <w:lang w:val="pt-PT"/>
        </w:rPr>
        <w:t>31; James 1:2.</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en-US"/>
        </w:rPr>
        <w:t>Matthew 14:28</w:t>
      </w:r>
      <w:r>
        <w:rPr>
          <w:rFonts w:ascii="Oriya MN" w:hAnsi="Oriya MN" w:hint="default"/>
          <w:b w:val="1"/>
          <w:bCs w:val="1"/>
          <w:rtl w:val="0"/>
        </w:rPr>
        <w:t>–</w:t>
      </w:r>
      <w:r>
        <w:rPr>
          <w:rFonts w:ascii="Oriya MN" w:hAnsi="Oriya MN"/>
          <w:b w:val="1"/>
          <w:bCs w:val="1"/>
          <w:rtl w:val="0"/>
          <w:lang w:val="ru-RU"/>
        </w:rPr>
        <w:t xml:space="preserve">31 </w:t>
      </w:r>
    </w:p>
    <w:p>
      <w:pPr>
        <w:pStyle w:val="성경절 진짜"/>
      </w:pPr>
      <w:r>
        <w:rPr>
          <w:rtl w:val="0"/>
        </w:rPr>
        <w:t xml:space="preserve">And Peter answered him and said, Lord, if it be thou, bid me come unto thee on the water. </w:t>
      </w:r>
      <w:r>
        <w:rPr>
          <w:b w:val="1"/>
          <w:bCs w:val="1"/>
          <w:rtl w:val="0"/>
        </w:rPr>
        <w:t>29</w:t>
      </w:r>
      <w:r>
        <w:rPr>
          <w:rtl w:val="0"/>
        </w:rPr>
        <w:t xml:space="preserve"> And he said, Come. And when Peter was come down out of the ship, he walked on the water, to go to Jesus. </w:t>
      </w:r>
      <w:r>
        <w:rPr>
          <w:b w:val="1"/>
          <w:bCs w:val="1"/>
          <w:rtl w:val="0"/>
        </w:rPr>
        <w:t>30</w:t>
      </w:r>
      <w:r>
        <w:rPr>
          <w:rtl w:val="0"/>
        </w:rPr>
        <w:t xml:space="preserve"> But when he saw the wind boisterous, he was afraid; and beginning to sink, he cried, saying, Lord, save me. </w:t>
      </w:r>
      <w:r>
        <w:rPr>
          <w:b w:val="1"/>
          <w:bCs w:val="1"/>
          <w:rtl w:val="0"/>
        </w:rPr>
        <w:t>31</w:t>
      </w:r>
      <w:r>
        <w:rPr>
          <w:rtl w:val="0"/>
        </w:rPr>
        <w:t xml:space="preserve"> And immediately Jesus stretched forth his hand, and caught him, and said unto him, O thou of little faith, wherefore didst thou doubt?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James 1:2 </w:t>
      </w:r>
    </w:p>
    <w:p>
      <w:pPr>
        <w:pStyle w:val="성경절 진짜"/>
      </w:pPr>
      <w:r>
        <w:rPr>
          <w:rtl w:val="0"/>
        </w:rPr>
        <w:t xml:space="preserve">My brethren, count it all joy when ye fall into divers temptations;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There is many a brave soul sorely pressed by temptation, almost ready to faint in the conflict with self and with the powers of evil. Do not discourage such a one in his hard struggle. Cheer him with brave, hopeful words that shall urge him on his way. Thus the light of Christ may shine from you. </w:t>
      </w:r>
      <w:r>
        <w:rPr>
          <w:rFonts w:ascii="Oriya MN" w:hAnsi="Oriya MN" w:hint="default"/>
          <w:rtl w:val="1"/>
        </w:rPr>
        <w:t>‘</w:t>
      </w:r>
      <w:r>
        <w:rPr>
          <w:rFonts w:ascii="Oriya MN" w:hAnsi="Oriya MN"/>
          <w:rtl w:val="0"/>
          <w:lang w:val="en-US"/>
        </w:rPr>
        <w:t>None of us liveth to himself.</w:t>
      </w:r>
      <w:r>
        <w:rPr>
          <w:rFonts w:ascii="Oriya MN" w:hAnsi="Oriya MN" w:hint="default"/>
          <w:rtl w:val="1"/>
        </w:rPr>
        <w:t xml:space="preserve">’ </w:t>
      </w:r>
      <w:r>
        <w:rPr>
          <w:rFonts w:ascii="Oriya MN" w:hAnsi="Oriya MN"/>
          <w:rtl w:val="0"/>
          <w:lang w:val="en-US"/>
        </w:rPr>
        <w:t>Romans 14:7. By our unconscious influence others may be encouraged and strengthened, or they may be discouraged, and repelled from Christ and the truth.</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There are many who have an erroneous idea of the life and character of Christ. They think that He was devoid of warmth and sunniness, that He was stern, severe, and joyless. In many cases the whole religious experience is colored by these gloomy views.</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120.</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c. How is the path of the just bright even in the midst of trial? Proverbs 4:18; Philippians 4:4.</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de-DE"/>
        </w:rPr>
        <w:t xml:space="preserve">Proverbs 4:18 </w:t>
      </w:r>
    </w:p>
    <w:p>
      <w:pPr>
        <w:pStyle w:val="성경절 진짜"/>
      </w:pPr>
      <w:r>
        <w:rPr>
          <w:rtl w:val="0"/>
        </w:rPr>
        <w:t xml:space="preserve">But the path of the just is as the shining light, that shineth more and more unto the perfect day.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it-IT"/>
        </w:rPr>
        <w:t xml:space="preserve">Philippians 4:4 </w:t>
      </w:r>
    </w:p>
    <w:p>
      <w:pPr>
        <w:pStyle w:val="성경절 진짜"/>
      </w:pPr>
      <w:r>
        <w:rPr>
          <w:rtl w:val="0"/>
        </w:rPr>
        <w:t xml:space="preserve">Rejoice in the Lord alway:and again I say, Rejoice.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road may be rough and the ascent steep; there may be pitfalls upon the right hand and upon the left; we may have to endure toil in our journey; when weary, when longing for rest, we may have to toil on; when faint, we may have to fight; when discouraged, we must still hope; but with Christ as our guide we shall not fail of reaching the desired haven at last. Christ Himself has trodden the rough way before us and has smoothed the path for our feet.</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And all the way up the steep road leading to eternal life are well-springs of joy to refresh the weary.</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Thoughts from the Mount of Blessing,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140.</w:t>
      </w:r>
    </w:p>
    <w:p>
      <w:pPr>
        <w:pStyle w:val="Body"/>
        <w:jc w:val="both"/>
        <w:rPr>
          <w:rFonts w:ascii="Oriya MN" w:cs="Oriya MN" w:hAnsi="Oriya MN" w:eastAsia="Oriya MN"/>
        </w:rPr>
      </w:pPr>
    </w:p>
    <w:p>
      <w:pPr>
        <w:pStyle w:val="Body"/>
        <w:jc w:val="both"/>
        <w:rPr>
          <w:rFonts w:ascii="Oriya MN" w:cs="Oriya MN" w:hAnsi="Oriya MN" w:eastAsia="Oriya MN"/>
        </w:rPr>
      </w:pPr>
    </w:p>
    <w:p>
      <w:pPr>
        <w:pStyle w:val="Body"/>
        <w:jc w:val="both"/>
        <w:rPr>
          <w:rFonts w:ascii="Oriya MN" w:cs="Oriya MN" w:hAnsi="Oriya MN" w:eastAsia="Oriya MN"/>
          <w:outline w:val="0"/>
          <w:color w:val="ffffff"/>
          <w:shd w:val="clear" w:color="auto" w:fill="a7a7a7"/>
          <w14:textFill>
            <w14:solidFill>
              <w14:srgbClr w14:val="FFFFFF"/>
            </w14:solidFill>
          </w14:textFill>
        </w:rPr>
      </w:pPr>
      <w:r>
        <w:rPr>
          <w:rFonts w:ascii="Oriya MN" w:hAnsi="Oriya MN"/>
          <w:outline w:val="0"/>
          <w:color w:val="ffffff"/>
          <w:shd w:val="clear" w:color="auto" w:fill="a7a7a7"/>
          <w:rtl w:val="0"/>
          <w:lang w:val="en-US"/>
          <w14:textFill>
            <w14:solidFill>
              <w14:srgbClr w14:val="FFFFFF"/>
            </w14:solidFill>
          </w14:textFill>
        </w:rPr>
        <w:t xml:space="preserve"> </w:t>
      </w:r>
      <w:r>
        <w:rPr>
          <w:rFonts w:ascii="Oriya MN" w:hAnsi="Oriya MN"/>
          <w:outline w:val="0"/>
          <w:color w:val="ffffff"/>
          <w:shd w:val="clear" w:color="auto" w:fill="a7a7a7"/>
          <w:rtl w:val="0"/>
          <w:lang w:val="en-US"/>
          <w14:textFill>
            <w14:solidFill>
              <w14:srgbClr w14:val="FFFFFF"/>
            </w14:solidFill>
          </w14:textFill>
        </w:rPr>
        <w:t xml:space="preserve">5. Our Reward and Joy </w:t>
        <w:tab/>
      </w:r>
      <w:r>
        <w:rPr>
          <w:rFonts w:ascii="Oriya MN" w:hAnsi="Oriya MN"/>
          <w:outline w:val="0"/>
          <w:color w:val="ffffff"/>
          <w:shd w:val="clear" w:color="auto" w:fill="a7a7a7"/>
          <w:rtl w:val="0"/>
          <w:lang w:val="en-US"/>
          <w14:textFill>
            <w14:solidFill>
              <w14:srgbClr w14:val="FFFFFF"/>
            </w14:solidFill>
          </w14:textFill>
        </w:rPr>
        <w:t xml:space="preserve">                                                                                      </w:t>
      </w:r>
      <w:r>
        <w:rPr>
          <w:rFonts w:ascii="Oriya MN" w:hAnsi="Oriya MN"/>
          <w:outline w:val="0"/>
          <w:color w:val="ffffff"/>
          <w:shd w:val="clear" w:color="auto" w:fill="a7a7a7"/>
          <w:rtl w:val="0"/>
          <w14:textFill>
            <w14:solidFill>
              <w14:srgbClr w14:val="FFFFFF"/>
            </w14:solidFill>
          </w14:textFill>
        </w:rPr>
        <w:t>Thu</w:t>
      </w:r>
      <w:r>
        <w:rPr>
          <w:rFonts w:ascii="Oriya MN" w:hAnsi="Oriya MN"/>
          <w:outline w:val="0"/>
          <w:color w:val="ffffff"/>
          <w:shd w:val="clear" w:color="auto" w:fill="a7a7a7"/>
          <w:rtl w:val="0"/>
          <w:lang w:val="en-US"/>
          <w14:textFill>
            <w14:solidFill>
              <w14:srgbClr w14:val="FFFFFF"/>
            </w14:solidFill>
          </w14:textFill>
        </w:rPr>
        <w:t>r</w:t>
      </w:r>
      <w:r>
        <w:rPr>
          <w:rFonts w:ascii="Oriya MN" w:hAnsi="Oriya MN"/>
          <w:outline w:val="0"/>
          <w:color w:val="ffffff"/>
          <w:shd w:val="clear" w:color="auto" w:fill="a7a7a7"/>
          <w:rtl w:val="0"/>
          <w:lang w:val="en-US"/>
          <w14:textFill>
            <w14:solidFill>
              <w14:srgbClr w14:val="FFFFFF"/>
            </w14:solidFill>
          </w14:textFill>
        </w:rPr>
        <w:t>, Sep 24</w:t>
      </w:r>
      <w:r>
        <w:rPr>
          <w:rFonts w:ascii="Oriya MN" w:hAnsi="Oriya MN"/>
          <w:outline w:val="0"/>
          <w:color w:val="ffffff"/>
          <w:shd w:val="clear" w:color="auto" w:fill="a7a7a7"/>
          <w:rtl w:val="0"/>
          <w:lang w:val="en-US"/>
          <w14:textFill>
            <w14:solidFill>
              <w14:srgbClr w14:val="FFFFFF"/>
            </w14:solidFill>
          </w14:textFill>
        </w:rPr>
        <w:t xml:space="preserve">         </w:t>
      </w:r>
    </w:p>
    <w:p>
      <w:pPr>
        <w:pStyle w:val="Body"/>
        <w:jc w:val="both"/>
        <w:rPr>
          <w:rFonts w:ascii="Oriya MN" w:cs="Oriya MN" w:hAnsi="Oriya MN" w:eastAsia="Oriya MN"/>
          <w:outline w:val="0"/>
          <w:color w:val="ffffff"/>
          <w:shd w:val="clear" w:color="auto" w:fill="a7a7a7"/>
          <w14:textFill>
            <w14:solidFill>
              <w14:srgbClr w14:val="FFFFFF"/>
            </w14:solidFill>
          </w14:textFill>
        </w:rPr>
      </w:pPr>
    </w:p>
    <w:p>
      <w:pPr>
        <w:pStyle w:val="Body"/>
        <w:jc w:val="both"/>
        <w:rPr>
          <w:rFonts w:ascii="Oriya MN" w:cs="Oriya MN" w:hAnsi="Oriya MN" w:eastAsia="Oriya MN"/>
          <w:b w:val="1"/>
          <w:bCs w:val="1"/>
        </w:rPr>
      </w:pPr>
      <w:r>
        <w:rPr>
          <w:rFonts w:ascii="Oriya MN" w:hAnsi="Oriya MN"/>
          <w:b w:val="1"/>
          <w:bCs w:val="1"/>
          <w:rtl w:val="0"/>
          <w:lang w:val="en-US"/>
        </w:rPr>
        <w:t>a. What promise of Jesus should give us reason for joy and for praise to our heavenly Father? Isaiah 41:10; Luke 12:32; I Peter 4:13.</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en-US"/>
        </w:rPr>
        <w:t xml:space="preserve">Isaiah 41:10 </w:t>
      </w:r>
    </w:p>
    <w:p>
      <w:pPr>
        <w:pStyle w:val="성경절 진짜"/>
      </w:pPr>
      <w:r>
        <w:rPr>
          <w:rtl w:val="0"/>
        </w:rPr>
        <w:t xml:space="preserve">Fear thou not; for I am with thee: be not dismayed; for I am thy God: I will strengthen thee; yea, I will help thee; yea, I will uphold thee with the right hand of my righteousness.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Luke 12:32 </w:t>
      </w:r>
    </w:p>
    <w:p>
      <w:pPr>
        <w:pStyle w:val="성경절 진짜"/>
      </w:pPr>
      <w:r>
        <w:rPr>
          <w:rtl w:val="0"/>
        </w:rPr>
        <w:t>Fear not, little flock; for it is your Father</w:t>
      </w:r>
      <w:r>
        <w:rPr>
          <w:rtl w:val="1"/>
        </w:rPr>
        <w:t>’</w:t>
      </w:r>
      <w:r>
        <w:rPr>
          <w:rtl w:val="0"/>
        </w:rPr>
        <w:t xml:space="preserve">s good pleasure to give you the kingdom.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It is not the will of God that His people should be weighed down with care. But our Lord does not deceive us. He does not say to us, </w:t>
      </w:r>
      <w:r>
        <w:rPr>
          <w:rFonts w:ascii="Oriya MN" w:hAnsi="Oriya MN" w:hint="default"/>
          <w:rtl w:val="1"/>
        </w:rPr>
        <w:t>‘</w:t>
      </w:r>
      <w:r>
        <w:rPr>
          <w:rFonts w:ascii="Oriya MN" w:hAnsi="Oriya MN"/>
          <w:rtl w:val="0"/>
          <w:lang w:val="en-US"/>
        </w:rPr>
        <w:t>Do not fear; there are no dangers in your path.</w:t>
      </w:r>
      <w:r>
        <w:rPr>
          <w:rFonts w:ascii="Oriya MN" w:hAnsi="Oriya MN" w:hint="default"/>
          <w:rtl w:val="1"/>
        </w:rPr>
        <w:t xml:space="preserve">’ </w:t>
      </w:r>
      <w:r>
        <w:rPr>
          <w:rFonts w:ascii="Oriya MN" w:hAnsi="Oriya MN"/>
          <w:rtl w:val="0"/>
          <w:lang w:val="en-US"/>
        </w:rPr>
        <w:t>He knows there are trials and dangers, and He deals with us plainly. He does not propose to take His people out of a world of sin and evil, but He points them to a never-failing refuge.</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122, 123.</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Name some other wonderful promises of peace and joy that Jesus has given. John 14:1</w:t>
      </w:r>
      <w:r>
        <w:rPr>
          <w:rFonts w:ascii="Oriya MN" w:hAnsi="Oriya MN" w:hint="default"/>
          <w:b w:val="1"/>
          <w:bCs w:val="1"/>
          <w:rtl w:val="0"/>
        </w:rPr>
        <w:t>–</w:t>
      </w:r>
      <w:r>
        <w:rPr>
          <w:rFonts w:ascii="Oriya MN" w:hAnsi="Oriya MN"/>
          <w:b w:val="1"/>
          <w:bCs w:val="1"/>
          <w:rtl w:val="0"/>
        </w:rPr>
        <w:t>3, 27; 15:11; 16:20.</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de-DE"/>
        </w:rPr>
        <w:t>John 14:1</w:t>
      </w:r>
      <w:r>
        <w:rPr>
          <w:rFonts w:ascii="Oriya MN" w:hAnsi="Oriya MN" w:hint="default"/>
          <w:b w:val="1"/>
          <w:bCs w:val="1"/>
          <w:rtl w:val="0"/>
        </w:rPr>
        <w:t>–</w:t>
      </w:r>
      <w:r>
        <w:rPr>
          <w:rFonts w:ascii="Oriya MN" w:hAnsi="Oriya MN"/>
          <w:b w:val="1"/>
          <w:bCs w:val="1"/>
          <w:rtl w:val="0"/>
        </w:rPr>
        <w:t xml:space="preserve">3 </w:t>
      </w:r>
    </w:p>
    <w:p>
      <w:pPr>
        <w:pStyle w:val="성경절 진짜"/>
      </w:pPr>
      <w:r>
        <w:rPr>
          <w:rtl w:val="0"/>
        </w:rPr>
        <w:t xml:space="preserve">Let not your heart be troubled: ye believe in God, believe also in me. </w:t>
      </w:r>
      <w:r>
        <w:rPr>
          <w:rtl w:val="0"/>
        </w:rPr>
        <w:t xml:space="preserve"> </w:t>
      </w:r>
      <w:r>
        <w:rPr>
          <w:b w:val="1"/>
          <w:bCs w:val="1"/>
          <w:rtl w:val="0"/>
        </w:rPr>
        <w:t>2</w:t>
      </w:r>
      <w:r>
        <w:rPr>
          <w:rtl w:val="0"/>
        </w:rPr>
        <w:t xml:space="preserve"> In my Father</w:t>
      </w:r>
      <w:r>
        <w:rPr>
          <w:rtl w:val="1"/>
        </w:rPr>
        <w:t>’</w:t>
      </w:r>
      <w:r>
        <w:rPr>
          <w:rtl w:val="0"/>
        </w:rPr>
        <w:t xml:space="preserve">s house are many mansions: if it were not so, I would have told you. I go to prepare a place for you. </w:t>
      </w:r>
      <w:r>
        <w:rPr>
          <w:rtl w:val="0"/>
        </w:rPr>
        <w:t xml:space="preserve"> </w:t>
      </w:r>
      <w:r>
        <w:rPr>
          <w:b w:val="1"/>
          <w:bCs w:val="1"/>
          <w:rtl w:val="0"/>
        </w:rPr>
        <w:t>3</w:t>
      </w:r>
      <w:r>
        <w:rPr>
          <w:rtl w:val="0"/>
        </w:rPr>
        <w:t xml:space="preserve"> And if I go and prepare a place for you, I will come again, and receive you unto myself; that where I am, there ye may be also.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de-DE"/>
        </w:rPr>
        <w:t xml:space="preserve">John 14:27 </w:t>
      </w:r>
    </w:p>
    <w:p>
      <w:pPr>
        <w:pStyle w:val="성경절 진짜"/>
      </w:pPr>
      <w:r>
        <w:rPr>
          <w:rtl w:val="0"/>
        </w:rPr>
        <w:t xml:space="preserve">Peace I leave with you, my peace I give unto you: not as the world giveth, give I unto you. Let not your heart be troubled, neither let it be afraid.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de-DE"/>
        </w:rPr>
        <w:t xml:space="preserve">John 15:11 </w:t>
      </w:r>
    </w:p>
    <w:p>
      <w:pPr>
        <w:pStyle w:val="성경절 진짜"/>
      </w:pPr>
      <w:r>
        <w:rPr>
          <w:rtl w:val="0"/>
        </w:rPr>
        <w:t xml:space="preserve">These things have I spoken unto you, that my joy might remain in you, and that your joy might be full.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de-DE"/>
        </w:rPr>
        <w:t xml:space="preserve">John 16:20 </w:t>
      </w:r>
    </w:p>
    <w:p>
      <w:pPr>
        <w:pStyle w:val="성경절 진짜"/>
      </w:pPr>
      <w:r>
        <w:rPr>
          <w:rtl w:val="0"/>
        </w:rPr>
        <w:t xml:space="preserve">Verily, verily, I say unto you, That ye shall weep and lament, but the world shall rejoice: and ye shall be sorrowful, but your sorrow shall be turned into joy.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We cannot but look forward to new perplexities in the coming conflict, but we may look on what is past as well as on what is to come, and say, </w:t>
      </w:r>
      <w:r>
        <w:rPr>
          <w:rFonts w:ascii="Oriya MN" w:hAnsi="Oriya MN" w:hint="default"/>
          <w:rtl w:val="1"/>
        </w:rPr>
        <w:t>‘</w:t>
      </w:r>
      <w:r>
        <w:rPr>
          <w:rFonts w:ascii="Oriya MN" w:hAnsi="Oriya MN"/>
          <w:rtl w:val="0"/>
          <w:lang w:val="en-US"/>
        </w:rPr>
        <w:t>Hitherto hath the Lord helped us.</w:t>
      </w:r>
      <w:r>
        <w:rPr>
          <w:rFonts w:ascii="Oriya MN" w:hAnsi="Oriya MN" w:hint="default"/>
          <w:rtl w:val="1"/>
        </w:rPr>
        <w:t>’ ‘</w:t>
      </w:r>
      <w:r>
        <w:rPr>
          <w:rFonts w:ascii="Oriya MN" w:hAnsi="Oriya MN"/>
          <w:rtl w:val="0"/>
          <w:lang w:val="en-US"/>
        </w:rPr>
        <w:t>As thy days, so shall thy strength be.</w:t>
      </w:r>
      <w:r>
        <w:rPr>
          <w:rFonts w:ascii="Oriya MN" w:hAnsi="Oriya MN" w:hint="default"/>
          <w:rtl w:val="1"/>
        </w:rPr>
        <w:t xml:space="preserve">’ </w:t>
      </w:r>
      <w:r>
        <w:rPr>
          <w:rFonts w:ascii="Oriya MN" w:hAnsi="Oriya MN"/>
          <w:rtl w:val="0"/>
          <w:lang w:val="en-US"/>
        </w:rPr>
        <w:t>Deuteronomy 33:25. The trial will not exceed the strength that shall be given us to bear it. Then let us take up our work just where we find it, believing that whatever may come, strength proportionate to the trial will be given.</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And by and by the gates of heaven will be thrown open to admit God</w:t>
      </w:r>
      <w:r>
        <w:rPr>
          <w:rFonts w:ascii="Oriya MN" w:hAnsi="Oriya MN" w:hint="default"/>
          <w:rtl w:val="1"/>
        </w:rPr>
        <w:t>’</w:t>
      </w:r>
      <w:r>
        <w:rPr>
          <w:rFonts w:ascii="Oriya MN" w:hAnsi="Oriya MN"/>
          <w:rtl w:val="0"/>
          <w:lang w:val="en-US"/>
        </w:rPr>
        <w:t xml:space="preserve">s children, and from the lips of the King of glory the benediction will fall on their ears like richest music, </w:t>
      </w:r>
      <w:r>
        <w:rPr>
          <w:rFonts w:ascii="Oriya MN" w:hAnsi="Oriya MN" w:hint="default"/>
          <w:rtl w:val="1"/>
        </w:rPr>
        <w:t>‘</w:t>
      </w:r>
      <w:r>
        <w:rPr>
          <w:rFonts w:ascii="Oriya MN" w:hAnsi="Oriya MN"/>
          <w:rtl w:val="0"/>
          <w:lang w:val="en-US"/>
        </w:rPr>
        <w:t>Come, ye blessed of My Father, inherit the kingdom prepared for you from the foundation of the world.</w:t>
      </w:r>
      <w:r>
        <w:rPr>
          <w:rFonts w:ascii="Oriya MN" w:hAnsi="Oriya MN" w:hint="default"/>
          <w:rtl w:val="1"/>
        </w:rPr>
        <w:t xml:space="preserve">’ </w:t>
      </w:r>
      <w:r>
        <w:rPr>
          <w:rFonts w:ascii="Oriya MN" w:hAnsi="Oriya MN"/>
          <w:rtl w:val="0"/>
          <w:lang w:val="en-US"/>
        </w:rPr>
        <w:t>Matthew 25:34.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rPr>
        <w:t>.</w:t>
      </w:r>
    </w:p>
    <w:p>
      <w:pPr>
        <w:pStyle w:val="Body"/>
        <w:jc w:val="both"/>
        <w:rPr>
          <w:rFonts w:ascii="Oriya MN" w:cs="Oriya MN" w:hAnsi="Oriya MN" w:eastAsia="Oriya MN"/>
          <w:outline w:val="0"/>
          <w:color w:val="0081cc"/>
          <w14:textFill>
            <w14:solidFill>
              <w14:srgbClr w14:val="0082CC"/>
            </w14:solidFill>
          </w14:textFill>
        </w:rPr>
      </w:pPr>
      <w:r>
        <w:rPr>
          <w:rFonts w:ascii="Oriya MN" w:hAnsi="Oriya MN" w:hint="default"/>
          <w:rtl w:val="1"/>
          <w:lang w:val="ar-SA" w:bidi="ar-SA"/>
        </w:rPr>
        <w:t>“</w:t>
      </w:r>
      <w:r>
        <w:rPr>
          <w:rFonts w:ascii="Oriya MN" w:hAnsi="Oriya MN"/>
          <w:rtl w:val="0"/>
          <w:lang w:val="en-US"/>
        </w:rPr>
        <w:t xml:space="preserve">In view of the glorious inheritance that may be his, </w:t>
      </w:r>
      <w:r>
        <w:rPr>
          <w:rFonts w:ascii="Oriya MN" w:hAnsi="Oriya MN" w:hint="default"/>
          <w:rtl w:val="1"/>
        </w:rPr>
        <w:t>‘</w:t>
      </w:r>
      <w:r>
        <w:rPr>
          <w:rFonts w:ascii="Oriya MN" w:hAnsi="Oriya MN"/>
          <w:rtl w:val="0"/>
          <w:lang w:val="en-US"/>
        </w:rPr>
        <w:t>what shall a man give in exchange for his soul?</w:t>
      </w:r>
      <w:r>
        <w:rPr>
          <w:rFonts w:ascii="Oriya MN" w:hAnsi="Oriya MN" w:hint="default"/>
          <w:rtl w:val="1"/>
        </w:rPr>
        <w:t xml:space="preserve">’ </w:t>
      </w:r>
      <w:r>
        <w:rPr>
          <w:rFonts w:ascii="Oriya MN" w:hAnsi="Oriya MN"/>
          <w:rtl w:val="0"/>
          <w:lang w:val="en-US"/>
        </w:rPr>
        <w:t>Matthew 16:26.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lang w:val="en-US"/>
        </w:rPr>
        <w:t>. The soul redeemed and cleansed from sin, with all its noble powers dedicated to the service of God, is of surpassing worth; and there is joy in heaven in the presence of God and the holy angels over one soul redeemed, a joy that is expressed in songs of holy triumph.</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125, 126.</w:t>
      </w:r>
    </w:p>
    <w:p>
      <w:pPr>
        <w:pStyle w:val="Body"/>
        <w:jc w:val="both"/>
        <w:rPr>
          <w:rFonts w:ascii="Oriya MN" w:cs="Oriya MN" w:hAnsi="Oriya MN" w:eastAsia="Oriya MN"/>
          <w:outline w:val="0"/>
          <w:color w:val="0081cc"/>
          <w14:textFill>
            <w14:solidFill>
              <w14:srgbClr w14:val="0082CC"/>
            </w14:solidFill>
          </w14:textFill>
        </w:rPr>
      </w:pPr>
    </w:p>
    <w:p>
      <w:pPr>
        <w:pStyle w:val="Body"/>
        <w:jc w:val="both"/>
        <w:rPr>
          <w:rFonts w:ascii="Oriya MN" w:cs="Oriya MN" w:hAnsi="Oriya MN" w:eastAsia="Oriya MN"/>
        </w:rPr>
      </w:pPr>
    </w:p>
    <w:p>
      <w:pPr>
        <w:pStyle w:val="Body"/>
        <w:jc w:val="both"/>
        <w:rPr>
          <w:rFonts w:ascii="Oriya MN" w:cs="Oriya MN" w:hAnsi="Oriya MN" w:eastAsia="Oriya MN"/>
          <w:outline w:val="0"/>
          <w:color w:val="ffffff"/>
          <w:shd w:val="clear" w:color="auto" w:fill="a7a7a7"/>
          <w14:textFill>
            <w14:solidFill>
              <w14:srgbClr w14:val="FFFFFF"/>
            </w14:solidFill>
          </w14:textFill>
        </w:rPr>
      </w:pPr>
      <w:r>
        <w:rPr>
          <w:rFonts w:ascii="Oriya MN" w:hAnsi="Oriya MN"/>
          <w:outline w:val="0"/>
          <w:color w:val="ffffff"/>
          <w:shd w:val="clear" w:color="auto" w:fill="a7a7a7"/>
          <w:rtl w:val="0"/>
          <w:lang w:val="en-US"/>
          <w14:textFill>
            <w14:solidFill>
              <w14:srgbClr w14:val="FFFFFF"/>
            </w14:solidFill>
          </w14:textFill>
        </w:rPr>
        <w:t xml:space="preserve"> </w:t>
      </w:r>
      <w:r>
        <w:rPr>
          <w:rFonts w:ascii="Oriya MN" w:hAnsi="Oriya MN"/>
          <w:outline w:val="0"/>
          <w:color w:val="ffffff"/>
          <w:shd w:val="clear" w:color="auto" w:fill="a7a7a7"/>
          <w:rtl w:val="0"/>
          <w:lang w:val="en-US"/>
          <w14:textFill>
            <w14:solidFill>
              <w14:srgbClr w14:val="FFFFFF"/>
            </w14:solidFill>
          </w14:textFill>
        </w:rPr>
        <w:t xml:space="preserve">Personal Review Questions </w:t>
        <w:tab/>
      </w:r>
      <w:r>
        <w:rPr>
          <w:rFonts w:ascii="Oriya MN" w:hAnsi="Oriya MN"/>
          <w:outline w:val="0"/>
          <w:color w:val="ffffff"/>
          <w:shd w:val="clear" w:color="auto" w:fill="a7a7a7"/>
          <w:rtl w:val="0"/>
          <w:lang w:val="en-US"/>
          <w14:textFill>
            <w14:solidFill>
              <w14:srgbClr w14:val="FFFFFF"/>
            </w14:solidFill>
          </w14:textFill>
        </w:rPr>
        <w:t xml:space="preserve">                                                                           </w:t>
      </w:r>
      <w:r>
        <w:rPr>
          <w:rFonts w:ascii="Oriya MN" w:hAnsi="Oriya MN"/>
          <w:outline w:val="0"/>
          <w:color w:val="ffffff"/>
          <w:shd w:val="clear" w:color="auto" w:fill="a7a7a7"/>
          <w:rtl w:val="0"/>
          <w:lang w:val="it-IT"/>
          <w14:textFill>
            <w14:solidFill>
              <w14:srgbClr w14:val="FFFFFF"/>
            </w14:solidFill>
          </w14:textFill>
        </w:rPr>
        <w:t>Fri, Sep 25</w:t>
      </w:r>
      <w:r>
        <w:rPr>
          <w:rFonts w:ascii="Oriya MN" w:hAnsi="Oriya MN"/>
          <w:outline w:val="0"/>
          <w:color w:val="ffffff"/>
          <w:shd w:val="clear" w:color="auto" w:fill="a7a7a7"/>
          <w:rtl w:val="0"/>
          <w:lang w:val="en-US"/>
          <w14:textFill>
            <w14:solidFill>
              <w14:srgbClr w14:val="FFFFFF"/>
            </w14:solidFill>
          </w14:textFill>
        </w:rPr>
        <w:t xml:space="preserve">     </w:t>
      </w:r>
    </w:p>
    <w:p>
      <w:pPr>
        <w:pStyle w:val="Body"/>
        <w:jc w:val="both"/>
        <w:rPr>
          <w:rFonts w:ascii="Oriya MN" w:cs="Oriya MN" w:hAnsi="Oriya MN" w:eastAsia="Oriya MN"/>
          <w:outline w:val="0"/>
          <w:color w:val="ffffff"/>
          <w:shd w:val="clear" w:color="auto" w:fill="a7a7a7"/>
          <w14:textFill>
            <w14:solidFill>
              <w14:srgbClr w14:val="FFFFFF"/>
            </w14:solidFill>
          </w14:textFill>
        </w:rPr>
      </w:pPr>
      <w:r>
        <w:rPr>
          <w:rFonts w:ascii="Oriya MN" w:hAnsi="Oriya MN"/>
          <w:outline w:val="0"/>
          <w:color w:val="ffffff"/>
          <w:shd w:val="clear" w:color="auto" w:fill="a7a7a7"/>
          <w:rtl w:val="0"/>
          <w:lang w:val="en-US"/>
          <w14:textFill>
            <w14:solidFill>
              <w14:srgbClr w14:val="FFFFFF"/>
            </w14:solidFill>
          </w14:textFill>
        </w:rPr>
        <w:t xml:space="preserve">     </w:t>
      </w:r>
    </w:p>
    <w:p>
      <w:pPr>
        <w:pStyle w:val="Body"/>
        <w:jc w:val="both"/>
        <w:rPr>
          <w:rFonts w:ascii="Oriya MN" w:cs="Oriya MN" w:hAnsi="Oriya MN" w:eastAsia="Oriya MN"/>
        </w:rPr>
      </w:pPr>
      <w:r>
        <w:rPr>
          <w:rFonts w:ascii="Oriya MN" w:hAnsi="Oriya MN"/>
          <w:rtl w:val="0"/>
        </w:rPr>
        <w:t xml:space="preserve">1. </w:t>
      </w:r>
      <w:r>
        <w:rPr>
          <w:rFonts w:ascii="Oriya MN" w:hAnsi="Oriya MN"/>
          <w:rtl w:val="0"/>
          <w:lang w:val="en-US"/>
        </w:rPr>
        <w:t xml:space="preserve"> </w:t>
      </w:r>
      <w:r>
        <w:rPr>
          <w:rFonts w:ascii="Oriya MN" w:hAnsi="Oriya MN"/>
          <w:rtl w:val="0"/>
          <w:lang w:val="en-US"/>
        </w:rPr>
        <w:t>How will all</w:t>
      </w:r>
      <w:r>
        <w:rPr>
          <w:rFonts w:ascii="Oriya MN" w:hAnsi="Oriya MN" w:hint="default"/>
          <w:rtl w:val="0"/>
          <w:lang w:val="en-US"/>
        </w:rPr>
        <w:t>—</w:t>
      </w:r>
      <w:r>
        <w:rPr>
          <w:rFonts w:ascii="Oriya MN" w:hAnsi="Oriya MN"/>
          <w:rtl w:val="0"/>
          <w:lang w:val="en-US"/>
        </w:rPr>
        <w:t>even those ignorant of the Bible</w:t>
      </w:r>
      <w:r>
        <w:rPr>
          <w:rFonts w:ascii="Oriya MN" w:hAnsi="Oriya MN" w:hint="default"/>
          <w:rtl w:val="0"/>
          <w:lang w:val="en-US"/>
        </w:rPr>
        <w:t>—</w:t>
      </w:r>
      <w:r>
        <w:rPr>
          <w:rFonts w:ascii="Oriya MN" w:hAnsi="Oriya MN"/>
          <w:rtl w:val="0"/>
          <w:lang w:val="en-US"/>
        </w:rPr>
        <w:t>be reached with the truth?</w:t>
      </w:r>
    </w:p>
    <w:p>
      <w:pPr>
        <w:pStyle w:val="Body"/>
        <w:jc w:val="both"/>
        <w:rPr>
          <w:rFonts w:ascii="Oriya MN" w:cs="Oriya MN" w:hAnsi="Oriya MN" w:eastAsia="Oriya MN"/>
        </w:rPr>
      </w:pPr>
      <w:r>
        <w:rPr>
          <w:rFonts w:ascii="Oriya MN" w:hAnsi="Oriya MN"/>
          <w:rtl w:val="0"/>
        </w:rPr>
        <w:t xml:space="preserve">2. </w:t>
      </w:r>
      <w:r>
        <w:rPr>
          <w:rFonts w:ascii="Oriya MN" w:hAnsi="Oriya MN"/>
          <w:rtl w:val="0"/>
          <w:lang w:val="en-US"/>
        </w:rPr>
        <w:t xml:space="preserve"> </w:t>
      </w:r>
      <w:r>
        <w:rPr>
          <w:rFonts w:ascii="Oriya MN" w:hAnsi="Oriya MN"/>
          <w:rtl w:val="0"/>
          <w:lang w:val="en-US"/>
        </w:rPr>
        <w:t>How does the Lord demonstrate His unbounded love toward men?</w:t>
      </w:r>
    </w:p>
    <w:p>
      <w:pPr>
        <w:pStyle w:val="Body"/>
        <w:jc w:val="both"/>
        <w:rPr>
          <w:rFonts w:ascii="Oriya MN" w:cs="Oriya MN" w:hAnsi="Oriya MN" w:eastAsia="Oriya MN"/>
        </w:rPr>
      </w:pPr>
      <w:r>
        <w:rPr>
          <w:rFonts w:ascii="Oriya MN" w:hAnsi="Oriya MN"/>
          <w:rtl w:val="0"/>
        </w:rPr>
        <w:t xml:space="preserve">3. </w:t>
      </w:r>
      <w:r>
        <w:rPr>
          <w:rFonts w:ascii="Oriya MN" w:hAnsi="Oriya MN"/>
          <w:rtl w:val="0"/>
          <w:lang w:val="en-US"/>
        </w:rPr>
        <w:t xml:space="preserve"> </w:t>
      </w:r>
      <w:r>
        <w:rPr>
          <w:rFonts w:ascii="Oriya MN" w:hAnsi="Oriya MN"/>
          <w:rtl w:val="0"/>
          <w:lang w:val="en-US"/>
        </w:rPr>
        <w:t>What was Jesus</w:t>
      </w:r>
      <w:r>
        <w:rPr>
          <w:rFonts w:ascii="Oriya MN" w:hAnsi="Oriya MN" w:hint="default"/>
          <w:rtl w:val="1"/>
        </w:rPr>
        <w:t xml:space="preserve">’ </w:t>
      </w:r>
      <w:r>
        <w:rPr>
          <w:rFonts w:ascii="Oriya MN" w:hAnsi="Oriya MN"/>
          <w:rtl w:val="0"/>
          <w:lang w:val="en-US"/>
        </w:rPr>
        <w:t>source of assurance when facing His sufferings and death?</w:t>
      </w:r>
    </w:p>
    <w:p>
      <w:pPr>
        <w:pStyle w:val="Body"/>
        <w:jc w:val="both"/>
        <w:rPr>
          <w:rFonts w:ascii="Oriya MN" w:cs="Oriya MN" w:hAnsi="Oriya MN" w:eastAsia="Oriya MN"/>
        </w:rPr>
      </w:pPr>
      <w:r>
        <w:rPr>
          <w:rFonts w:ascii="Oriya MN" w:hAnsi="Oriya MN"/>
          <w:rtl w:val="0"/>
        </w:rPr>
        <w:t xml:space="preserve">4. </w:t>
      </w:r>
      <w:r>
        <w:rPr>
          <w:rFonts w:ascii="Oriya MN" w:hAnsi="Oriya MN"/>
          <w:rtl w:val="0"/>
          <w:lang w:val="en-US"/>
        </w:rPr>
        <w:t xml:space="preserve"> </w:t>
      </w:r>
      <w:r>
        <w:rPr>
          <w:rFonts w:ascii="Oriya MN" w:hAnsi="Oriya MN"/>
          <w:rtl w:val="0"/>
          <w:lang w:val="en-US"/>
        </w:rPr>
        <w:t>What provision should we remember when we face trials?</w:t>
      </w:r>
    </w:p>
    <w:p>
      <w:pPr>
        <w:pStyle w:val="Body"/>
        <w:jc w:val="both"/>
        <w:rPr>
          <w:rFonts w:ascii="Oriya MN" w:cs="Oriya MN" w:hAnsi="Oriya MN" w:eastAsia="Oriya MN"/>
        </w:rPr>
      </w:pPr>
      <w:r>
        <w:rPr>
          <w:rFonts w:ascii="Oriya MN" w:hAnsi="Oriya MN"/>
          <w:rtl w:val="0"/>
        </w:rPr>
        <w:t xml:space="preserve">5. </w:t>
      </w:r>
      <w:r>
        <w:rPr>
          <w:rFonts w:ascii="Oriya MN" w:hAnsi="Oriya MN"/>
          <w:rtl w:val="0"/>
          <w:lang w:val="en-US"/>
        </w:rPr>
        <w:t xml:space="preserve"> </w:t>
      </w:r>
      <w:r>
        <w:rPr>
          <w:rFonts w:ascii="Oriya MN" w:hAnsi="Oriya MN"/>
          <w:rtl w:val="0"/>
          <w:lang w:val="en-US"/>
        </w:rPr>
        <w:t>In daily life, what should ever be in the mind of the believer?</w:t>
      </w:r>
    </w:p>
    <w:p>
      <w:pPr>
        <w:pStyle w:val="Body"/>
        <w:jc w:val="both"/>
        <w:rPr>
          <w:rFonts w:ascii="Oriya MN" w:cs="Oriya MN" w:hAnsi="Oriya MN" w:eastAsia="Oriya MN"/>
        </w:rPr>
      </w:pPr>
    </w:p>
    <w:p>
      <w:pPr>
        <w:pStyle w:val="Body"/>
        <w:jc w:val="both"/>
        <w:rPr>
          <w:rFonts w:ascii="Oriya MN" w:cs="Oriya MN" w:hAnsi="Oriya MN" w:eastAsia="Oriya MN"/>
          <w:b w:val="1"/>
          <w:bCs w:val="1"/>
          <w:spacing w:val="0"/>
        </w:rPr>
      </w:pPr>
      <w:r>
        <w:rPr>
          <w:rFonts w:ascii="Oriya MN" w:hAnsi="Oriya MN"/>
          <w:b w:val="1"/>
          <w:bCs w:val="1"/>
          <w:spacing w:val="0"/>
          <w:rtl w:val="0"/>
          <w:lang w:val="en-US"/>
        </w:rPr>
        <w:t>Suggested Reading:</w:t>
      </w:r>
      <w:r>
        <w:rPr>
          <w:rFonts w:ascii="Oriya MN" w:hAnsi="Oriya MN"/>
          <w:b w:val="1"/>
          <w:bCs w:val="1"/>
          <w:spacing w:val="0"/>
          <w:rtl w:val="0"/>
          <w:lang w:val="en-US"/>
        </w:rPr>
        <w:t xml:space="preserve"> </w:t>
      </w:r>
      <w:r>
        <w:rPr>
          <w:rFonts w:ascii="Oriya MN" w:hAnsi="Oriya MN"/>
          <w:b w:val="1"/>
          <w:bCs w:val="1"/>
          <w:spacing w:val="0"/>
          <w:rtl w:val="0"/>
          <w:lang w:val="en-US"/>
        </w:rPr>
        <w:t>Steps to Christ, chapter 13, pp.</w:t>
      </w:r>
      <w:r>
        <w:rPr>
          <w:rFonts w:ascii="Oriya MN" w:hAnsi="Oriya MN" w:hint="default"/>
          <w:b w:val="1"/>
          <w:bCs w:val="1"/>
          <w:spacing w:val="0"/>
          <w:rtl w:val="0"/>
        </w:rPr>
        <w:t> </w:t>
      </w:r>
      <w:r>
        <w:rPr>
          <w:rFonts w:ascii="Oriya MN" w:hAnsi="Oriya MN"/>
          <w:b w:val="1"/>
          <w:bCs w:val="1"/>
          <w:spacing w:val="0"/>
          <w:rtl w:val="0"/>
        </w:rPr>
        <w:t>115</w:t>
      </w:r>
      <w:r>
        <w:rPr>
          <w:rFonts w:ascii="Oriya MN" w:hAnsi="Oriya MN" w:hint="default"/>
          <w:b w:val="1"/>
          <w:bCs w:val="1"/>
          <w:spacing w:val="0"/>
          <w:rtl w:val="0"/>
        </w:rPr>
        <w:t>–</w:t>
      </w:r>
      <w:r>
        <w:rPr>
          <w:rFonts w:ascii="Oriya MN" w:hAnsi="Oriya MN"/>
          <w:b w:val="1"/>
          <w:bCs w:val="1"/>
          <w:spacing w:val="0"/>
          <w:rtl w:val="0"/>
        </w:rPr>
        <w:t>126.</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nl-NL"/>
        </w:rPr>
        <w:t>Chapter 13</w:t>
      </w:r>
      <w:r>
        <w:rPr>
          <w:rFonts w:ascii="Oriya MN" w:hAnsi="Oriya MN" w:hint="default"/>
          <w:rtl w:val="0"/>
          <w:lang w:val="en-US"/>
        </w:rPr>
        <w:t>—</w:t>
      </w:r>
      <w:r>
        <w:rPr>
          <w:rFonts w:ascii="Oriya MN" w:hAnsi="Oriya MN"/>
          <w:rtl w:val="0"/>
          <w:lang w:val="en-US"/>
        </w:rPr>
        <w:t>Rejoicing in the Lord</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The children of God are called to be representatives of Christ, showing forth the goodness and mercy of the Lord. As Jesus has revealed to us the true character of the Father, so we are to reveal Christ to a world that does not know His tender, pitying love.</w:t>
      </w:r>
      <w:r>
        <w:rPr>
          <w:rFonts w:ascii="Oriya MN" w:hAnsi="Oriya MN" w:hint="default"/>
          <w:rtl w:val="0"/>
        </w:rPr>
        <w:t> “</w:t>
      </w:r>
      <w:r>
        <w:rPr>
          <w:rFonts w:ascii="Oriya MN" w:hAnsi="Oriya MN"/>
          <w:rtl w:val="0"/>
          <w:lang w:val="en-US"/>
        </w:rPr>
        <w:t>As Thou hast sent Me into the world,</w:t>
      </w:r>
      <w:r>
        <w:rPr>
          <w:rFonts w:ascii="Oriya MN" w:hAnsi="Oriya MN" w:hint="default"/>
          <w:rtl w:val="0"/>
        </w:rPr>
        <w:t>” </w:t>
      </w:r>
      <w:r>
        <w:rPr>
          <w:rFonts w:ascii="Oriya MN" w:hAnsi="Oriya MN"/>
          <w:rtl w:val="0"/>
          <w:lang w:val="en-US"/>
        </w:rPr>
        <w:t>said Jesus,</w:t>
      </w:r>
      <w:r>
        <w:rPr>
          <w:rFonts w:ascii="Oriya MN" w:hAnsi="Oriya MN" w:hint="default"/>
          <w:rtl w:val="0"/>
        </w:rPr>
        <w:t> “</w:t>
      </w:r>
      <w:r>
        <w:rPr>
          <w:rFonts w:ascii="Oriya MN" w:hAnsi="Oriya MN"/>
          <w:rtl w:val="0"/>
          <w:lang w:val="en-US"/>
        </w:rPr>
        <w:t>even so have I also sent them into the world.</w:t>
      </w:r>
      <w:r>
        <w:rPr>
          <w:rFonts w:ascii="Oriya MN" w:hAnsi="Oriya MN" w:hint="default"/>
          <w:rtl w:val="0"/>
        </w:rPr>
        <w:t>” “</w:t>
      </w:r>
      <w:r>
        <w:rPr>
          <w:rFonts w:ascii="Oriya MN" w:hAnsi="Oriya MN"/>
          <w:rtl w:val="0"/>
          <w:lang w:val="en-US"/>
        </w:rPr>
        <w:t>I in them, and Thou in Me; ... that the world may know that Thou hast sent Me.</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"https://www.3ams.com/Bible/BCViewData1/jhn%2017:18,%2023%C2%A62"</w:instrText>
      </w:r>
      <w:r>
        <w:rPr>
          <w:rFonts w:ascii="Oriya MN" w:cs="Oriya MN" w:hAnsi="Oriya MN" w:eastAsia="Oriya MN"/>
        </w:rPr>
        <w:fldChar w:fldCharType="separate" w:fldLock="0"/>
      </w:r>
      <w:r>
        <w:rPr>
          <w:rFonts w:ascii="Oriya MN" w:hAnsi="Oriya MN"/>
          <w:rtl w:val="0"/>
          <w:lang w:val="de-DE"/>
        </w:rPr>
        <w:t>John 17:18, 23</w:t>
      </w:r>
      <w:r>
        <w:rPr>
          <w:rFonts w:ascii="Oriya MN" w:cs="Oriya MN" w:hAnsi="Oriya MN" w:eastAsia="Oriya MN"/>
        </w:rPr>
        <w:fldChar w:fldCharType="end" w:fldLock="0"/>
      </w:r>
      <w:r>
        <w:rPr>
          <w:rFonts w:ascii="Oriya MN" w:hAnsi="Oriya MN"/>
          <w:rtl w:val="0"/>
          <w:lang w:val="en-US"/>
        </w:rPr>
        <w:t>. The apostle Paul says to the disciples of Jesus,</w:t>
      </w:r>
      <w:r>
        <w:rPr>
          <w:rFonts w:ascii="Oriya MN" w:hAnsi="Oriya MN" w:hint="default"/>
          <w:rtl w:val="0"/>
        </w:rPr>
        <w:t> “</w:t>
      </w:r>
      <w:r>
        <w:rPr>
          <w:rFonts w:ascii="Oriya MN" w:hAnsi="Oriya MN"/>
          <w:rtl w:val="0"/>
          <w:lang w:val="en-US"/>
        </w:rPr>
        <w:t>Ye are manifestly declared to be the epistle of Christ,</w:t>
      </w:r>
      <w:r>
        <w:rPr>
          <w:rFonts w:ascii="Oriya MN" w:hAnsi="Oriya MN" w:hint="default"/>
          <w:rtl w:val="0"/>
        </w:rPr>
        <w:t>” “</w:t>
      </w:r>
      <w:r>
        <w:rPr>
          <w:rFonts w:ascii="Oriya MN" w:hAnsi="Oriya MN"/>
          <w:rtl w:val="0"/>
          <w:lang w:val="en-US"/>
        </w:rPr>
        <w:t>known and read of all men.</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"https://www.3ams.com/Bible/BCViewData1/2co%203:3,%202%C2%A62"</w:instrText>
      </w:r>
      <w:r>
        <w:rPr>
          <w:rFonts w:ascii="Oriya MN" w:cs="Oriya MN" w:hAnsi="Oriya MN" w:eastAsia="Oriya MN"/>
        </w:rPr>
        <w:fldChar w:fldCharType="separate" w:fldLock="0"/>
      </w:r>
      <w:r>
        <w:rPr>
          <w:rFonts w:ascii="Oriya MN" w:hAnsi="Oriya MN"/>
          <w:rtl w:val="0"/>
        </w:rPr>
        <w:t>2 Corinthians 3:3, 2</w:t>
      </w:r>
      <w:r>
        <w:rPr>
          <w:rFonts w:ascii="Oriya MN" w:cs="Oriya MN" w:hAnsi="Oriya MN" w:eastAsia="Oriya MN"/>
        </w:rPr>
        <w:fldChar w:fldCharType="end" w:fldLock="0"/>
      </w:r>
      <w:r>
        <w:rPr>
          <w:rFonts w:ascii="Oriya MN" w:hAnsi="Oriya MN"/>
          <w:rtl w:val="0"/>
          <w:lang w:val="en-US"/>
        </w:rPr>
        <w:t>. In every one of His children, Jesus sends a letter to the world. If you are Christ</w:t>
      </w:r>
      <w:r>
        <w:rPr>
          <w:rFonts w:ascii="Oriya MN" w:hAnsi="Oriya MN" w:hint="default"/>
          <w:rtl w:val="1"/>
        </w:rPr>
        <w:t>’</w:t>
      </w:r>
      <w:r>
        <w:rPr>
          <w:rFonts w:ascii="Oriya MN" w:hAnsi="Oriya MN"/>
          <w:rtl w:val="0"/>
          <w:lang w:val="en-US"/>
        </w:rPr>
        <w:t>s follower, He sends in you a letter to the family, the village, the street, where you live. Jesus, dwelling in you, desires to speak to the hearts of those who are not acquainted with Him. Perhaps they do not read the Bible, or do not hear the voice that speaks to them in its pages; they do not see the love of God through His works. But if you are a true representative of Jesus, it may be that through you they will be led to understand something of His goodness and be won to love and serve Him.</w:t>
      </w:r>
      <w:r>
        <w:rPr>
          <w:rFonts w:ascii="Oriya MN" w:hAnsi="Oriya MN" w:hint="default"/>
          <w:rtl w:val="0"/>
        </w:rPr>
        <w:t>  </w:t>
      </w:r>
      <w:r>
        <w:rPr>
          <w:rFonts w:ascii="Oriya MN" w:hAnsi="Oriya MN"/>
          <w:b w:val="1"/>
          <w:bCs w:val="1"/>
          <w:rtl w:val="0"/>
        </w:rPr>
        <w:t>(SC 115.1)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Christians are set as light bearers on the way to heaven. They are to reflect to the world the light shining upon them from Christ. Their life and character should be such that through them others will get a right conception of Christ and of His service.</w:t>
      </w:r>
      <w:r>
        <w:rPr>
          <w:rFonts w:ascii="Oriya MN" w:hAnsi="Oriya MN" w:hint="default"/>
          <w:rtl w:val="0"/>
        </w:rPr>
        <w:t> </w:t>
      </w:r>
      <w:r>
        <w:rPr>
          <w:rFonts w:ascii="Oriya MN" w:hAnsi="Oriya MN"/>
          <w:b w:val="1"/>
          <w:bCs w:val="1"/>
          <w:rtl w:val="0"/>
        </w:rPr>
        <w:t>(SC 115.2)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If we do represent Christ, we shall make His service appear attractive, as it really is. Christians who gather up gloom and sadness to their souls, and murmur and complain, are giving to others a false representation of God and the Christian life. They give the impression that God is not pleased to have His children happy, and in this they bear false witness against our heavenly Father.</w:t>
      </w:r>
      <w:r>
        <w:rPr>
          <w:rFonts w:ascii="Oriya MN" w:hAnsi="Oriya MN" w:hint="default"/>
          <w:rtl w:val="0"/>
        </w:rPr>
        <w:t> </w:t>
      </w:r>
      <w:r>
        <w:rPr>
          <w:rFonts w:ascii="Oriya MN" w:hAnsi="Oriya MN"/>
          <w:b w:val="1"/>
          <w:bCs w:val="1"/>
          <w:rtl w:val="0"/>
        </w:rPr>
        <w:t>(SC 116.1)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Satan is exultant when he can lead the children of God into unbelief and despondency. He delights to see us mistrusting God, doubting His willingness and power to save us. He loves to have us feel that the Lord will do us harm by His providences. It is the work of Satan to represent the Lord as lacking in compassion and pity. He misstates the truth in regard to Him. He fills the imagination with false ideas concerning God; and instead of dwelling upon the truth in regard to our heavenly Father, we too often fix our minds upon the misrepresentations of Satan and dishonor God by distrusting Him and murmuring against Him. Satan ever seeks to make the religious life one of gloom. He desires it to appear toilsome and difficult; and when the Christian presents in his own life this view of religion, he is, through his unbelief, seconding the falsehood of Satan.</w:t>
      </w:r>
      <w:r>
        <w:rPr>
          <w:rFonts w:ascii="Oriya MN" w:hAnsi="Oriya MN" w:hint="default"/>
          <w:rtl w:val="0"/>
        </w:rPr>
        <w:t> </w:t>
      </w:r>
      <w:r>
        <w:rPr>
          <w:rFonts w:ascii="Oriya MN" w:hAnsi="Oriya MN"/>
          <w:b w:val="1"/>
          <w:bCs w:val="1"/>
          <w:rtl w:val="0"/>
        </w:rPr>
        <w:t>(SC 116.2)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Many, walking along the path of life, dwell upon their mistakes and failures and disappointments, and their hearts are filled with grief and discouragement. While I was in Europe, a sister who had been doing this, and who was in deep distress, wrote to me, asking for some word of encouragement. The night after I had read her letter I dreamed that I was in a garden, and one who seemed to be the owner of the garden was conducting me through its paths. I was gathering the flowers and enjoying their fragrance, when this sister, who had been walking by my side, called my attention to some unsightly briers that were impeding her way. There she was mourning and grieving. She was not walking in the pathway, following the guide, but was walking among the briers and thorns.</w:t>
      </w:r>
      <w:r>
        <w:rPr>
          <w:rFonts w:ascii="Oriya MN" w:hAnsi="Oriya MN" w:hint="default"/>
          <w:rtl w:val="0"/>
        </w:rPr>
        <w:t> “</w:t>
      </w:r>
      <w:r>
        <w:rPr>
          <w:rFonts w:ascii="Oriya MN" w:hAnsi="Oriya MN"/>
          <w:rtl w:val="0"/>
          <w:lang w:val="en-US"/>
        </w:rPr>
        <w:t>Oh,</w:t>
      </w:r>
      <w:r>
        <w:rPr>
          <w:rFonts w:ascii="Oriya MN" w:hAnsi="Oriya MN" w:hint="default"/>
          <w:rtl w:val="0"/>
        </w:rPr>
        <w:t>” </w:t>
      </w:r>
      <w:r>
        <w:rPr>
          <w:rFonts w:ascii="Oriya MN" w:hAnsi="Oriya MN"/>
          <w:rtl w:val="0"/>
          <w:lang w:val="en-US"/>
        </w:rPr>
        <w:t>she mourned,</w:t>
      </w:r>
      <w:r>
        <w:rPr>
          <w:rFonts w:ascii="Oriya MN" w:hAnsi="Oriya MN" w:hint="default"/>
          <w:rtl w:val="0"/>
        </w:rPr>
        <w:t> “</w:t>
      </w:r>
      <w:r>
        <w:rPr>
          <w:rFonts w:ascii="Oriya MN" w:hAnsi="Oriya MN"/>
          <w:rtl w:val="0"/>
          <w:lang w:val="en-US"/>
        </w:rPr>
        <w:t>is it not a pity that this beautiful garden is spoiled with thorns?</w:t>
      </w:r>
      <w:r>
        <w:rPr>
          <w:rFonts w:ascii="Oriya MN" w:hAnsi="Oriya MN" w:hint="default"/>
          <w:rtl w:val="0"/>
        </w:rPr>
        <w:t>” </w:t>
      </w:r>
      <w:r>
        <w:rPr>
          <w:rFonts w:ascii="Oriya MN" w:hAnsi="Oriya MN"/>
          <w:rtl w:val="0"/>
          <w:lang w:val="en-US"/>
        </w:rPr>
        <w:t>Then the guide said,</w:t>
      </w:r>
      <w:r>
        <w:rPr>
          <w:rFonts w:ascii="Oriya MN" w:hAnsi="Oriya MN" w:hint="default"/>
          <w:rtl w:val="0"/>
        </w:rPr>
        <w:t> “</w:t>
      </w:r>
      <w:r>
        <w:rPr>
          <w:rFonts w:ascii="Oriya MN" w:hAnsi="Oriya MN"/>
          <w:rtl w:val="0"/>
          <w:lang w:val="en-US"/>
        </w:rPr>
        <w:t>Let the thorns alone, for they will only wound you. Gather the roses, the lilies, and the pinks.</w:t>
      </w:r>
      <w:r>
        <w:rPr>
          <w:rFonts w:ascii="Oriya MN" w:hAnsi="Oriya MN" w:hint="default"/>
          <w:rtl w:val="0"/>
        </w:rPr>
        <w:t>” </w:t>
      </w:r>
      <w:r>
        <w:rPr>
          <w:rFonts w:ascii="Oriya MN" w:hAnsi="Oriya MN"/>
          <w:b w:val="1"/>
          <w:bCs w:val="1"/>
          <w:rtl w:val="0"/>
          <w:lang w:val="it-IT"/>
        </w:rPr>
        <w:t>(SC 116.3)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Have there not been some bright spots in your experience? Have you not had some precious seasons when your heart throbbed with joy in response to the Spirit of God? When you look back into the chapters of your life experience do you not find some pleasant pages? Are not God</w:t>
      </w:r>
      <w:r>
        <w:rPr>
          <w:rFonts w:ascii="Oriya MN" w:hAnsi="Oriya MN" w:hint="default"/>
          <w:rtl w:val="1"/>
        </w:rPr>
        <w:t>’</w:t>
      </w:r>
      <w:r>
        <w:rPr>
          <w:rFonts w:ascii="Oriya MN" w:hAnsi="Oriya MN"/>
          <w:rtl w:val="0"/>
          <w:lang w:val="en-US"/>
        </w:rPr>
        <w:t>s promises, like the fragrant flowers, growing beside your path on every hand? Will you not let their beauty and sweetness fill your heart with joy?</w:t>
      </w:r>
      <w:r>
        <w:rPr>
          <w:rFonts w:ascii="Oriya MN" w:hAnsi="Oriya MN" w:hint="default"/>
          <w:rtl w:val="0"/>
        </w:rPr>
        <w:t> </w:t>
      </w:r>
      <w:r>
        <w:rPr>
          <w:rFonts w:ascii="Oriya MN" w:hAnsi="Oriya MN"/>
          <w:b w:val="1"/>
          <w:bCs w:val="1"/>
          <w:rtl w:val="0"/>
        </w:rPr>
        <w:t>(SC 117.1)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 briers and thorns will only wound and grieve you; and if you gather only these things, and present them to others, are you not, besides slighting the goodness of God yourself, preventing those around you from walking in the path of life?</w:t>
      </w:r>
      <w:r>
        <w:rPr>
          <w:rFonts w:ascii="Oriya MN" w:hAnsi="Oriya MN" w:hint="default"/>
          <w:rtl w:val="0"/>
        </w:rPr>
        <w:t> </w:t>
      </w:r>
      <w:r>
        <w:rPr>
          <w:rFonts w:ascii="Oriya MN" w:hAnsi="Oriya MN"/>
          <w:b w:val="1"/>
          <w:bCs w:val="1"/>
          <w:rtl w:val="0"/>
        </w:rPr>
        <w:t>(SC 117.2)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It is not wise to gather together all the unpleasant recollections of a past life,</w:t>
      </w:r>
      <w:r>
        <w:rPr>
          <w:rFonts w:ascii="Oriya MN" w:hAnsi="Oriya MN" w:hint="default"/>
          <w:rtl w:val="0"/>
          <w:lang w:val="en-US"/>
        </w:rPr>
        <w:t>—</w:t>
      </w:r>
      <w:r>
        <w:rPr>
          <w:rFonts w:ascii="Oriya MN" w:hAnsi="Oriya MN"/>
          <w:rtl w:val="0"/>
          <w:lang w:val="en-US"/>
        </w:rPr>
        <w:t>its iniquities and disappointments,</w:t>
      </w:r>
      <w:r>
        <w:rPr>
          <w:rFonts w:ascii="Oriya MN" w:hAnsi="Oriya MN" w:hint="default"/>
          <w:rtl w:val="0"/>
          <w:lang w:val="en-US"/>
        </w:rPr>
        <w:t>—</w:t>
      </w:r>
      <w:r>
        <w:rPr>
          <w:rFonts w:ascii="Oriya MN" w:hAnsi="Oriya MN"/>
          <w:rtl w:val="0"/>
          <w:lang w:val="en-US"/>
        </w:rPr>
        <w:t>to talk over them and mourn over them until we are overwhelmed with discouragement. A discouraged soul is filled with darkness, shutting out the light of God from his own soul and casting a shadow upon the pathway of others.</w:t>
      </w:r>
      <w:r>
        <w:rPr>
          <w:rFonts w:ascii="Oriya MN" w:hAnsi="Oriya MN" w:hint="default"/>
          <w:rtl w:val="0"/>
        </w:rPr>
        <w:t> </w:t>
      </w:r>
      <w:r>
        <w:rPr>
          <w:rFonts w:ascii="Oriya MN" w:hAnsi="Oriya MN"/>
          <w:b w:val="1"/>
          <w:bCs w:val="1"/>
          <w:rtl w:val="0"/>
          <w:lang w:val="it-IT"/>
        </w:rPr>
        <w:t>(SC 117.3)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Thank God for the bright pictures which He has presented to us. Let us group together the blessed assurances of His love, that we may look upon them continually: The Son of God leaving His Father</w:t>
      </w:r>
      <w:r>
        <w:rPr>
          <w:rFonts w:ascii="Oriya MN" w:hAnsi="Oriya MN" w:hint="default"/>
          <w:rtl w:val="1"/>
        </w:rPr>
        <w:t>’</w:t>
      </w:r>
      <w:r>
        <w:rPr>
          <w:rFonts w:ascii="Oriya MN" w:hAnsi="Oriya MN"/>
          <w:rtl w:val="0"/>
          <w:lang w:val="en-US"/>
        </w:rPr>
        <w:t>s throne, clothing His divinity with humanity, that He might rescue man from the power of Satan; His triumph in our behalf, opening heaven to men, revealing to human vision the presence chamber where the Deity unveils His glory; the fallen race uplifted from the pit of ruin into which sin had plunged it, and brought again into connection with the infinite God, and having endured the divine test through faith in our Redeemer, clothed in the righteousness of Christ, and exalted to His throne</w:t>
      </w:r>
      <w:r>
        <w:rPr>
          <w:rFonts w:ascii="Oriya MN" w:hAnsi="Oriya MN" w:hint="default"/>
          <w:rtl w:val="0"/>
          <w:lang w:val="en-US"/>
        </w:rPr>
        <w:t>—</w:t>
      </w:r>
      <w:r>
        <w:rPr>
          <w:rFonts w:ascii="Oriya MN" w:hAnsi="Oriya MN"/>
          <w:rtl w:val="0"/>
          <w:lang w:val="en-US"/>
        </w:rPr>
        <w:t>these are the pictures which God would have us contemplate.</w:t>
      </w:r>
      <w:r>
        <w:rPr>
          <w:rFonts w:ascii="Oriya MN" w:hAnsi="Oriya MN" w:hint="default"/>
          <w:rtl w:val="0"/>
        </w:rPr>
        <w:t> </w:t>
      </w:r>
      <w:r>
        <w:rPr>
          <w:rFonts w:ascii="Oriya MN" w:hAnsi="Oriya MN"/>
          <w:b w:val="1"/>
          <w:bCs w:val="1"/>
          <w:rtl w:val="0"/>
        </w:rPr>
        <w:t>(SC 118.1)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When we seem to doubt God</w:t>
      </w:r>
      <w:r>
        <w:rPr>
          <w:rFonts w:ascii="Oriya MN" w:hAnsi="Oriya MN" w:hint="default"/>
          <w:rtl w:val="1"/>
        </w:rPr>
        <w:t>’</w:t>
      </w:r>
      <w:r>
        <w:rPr>
          <w:rFonts w:ascii="Oriya MN" w:hAnsi="Oriya MN"/>
          <w:rtl w:val="0"/>
          <w:lang w:val="en-US"/>
        </w:rPr>
        <w:t>s love and distrust His promises we dishonor Him and grieve His Holy Spirit. How would a mother feel if her children were constantly complaining of her, just as though she did not mean them well, when her whole life</w:t>
      </w:r>
      <w:r>
        <w:rPr>
          <w:rFonts w:ascii="Oriya MN" w:hAnsi="Oriya MN" w:hint="default"/>
          <w:rtl w:val="1"/>
        </w:rPr>
        <w:t>’</w:t>
      </w:r>
      <w:r>
        <w:rPr>
          <w:rFonts w:ascii="Oriya MN" w:hAnsi="Oriya MN"/>
          <w:rtl w:val="0"/>
          <w:lang w:val="en-US"/>
        </w:rPr>
        <w:t>s effort had been to forward their interests and to give them comfort? Suppose they should doubt her love; it would break her heart. How would any parent feel to be thus treated by his children? And how can our heavenly Father regard us when we distrust His love, which has led Him to give His only-begotten Son that we might have life? The apostle writes,</w:t>
      </w:r>
      <w:r>
        <w:rPr>
          <w:rFonts w:ascii="Oriya MN" w:hAnsi="Oriya MN" w:hint="default"/>
          <w:rtl w:val="0"/>
        </w:rPr>
        <w:t> “</w:t>
      </w:r>
      <w:r>
        <w:rPr>
          <w:rFonts w:ascii="Oriya MN" w:hAnsi="Oriya MN"/>
          <w:rtl w:val="0"/>
          <w:lang w:val="en-US"/>
        </w:rPr>
        <w:t>He that spared not His own Son, but delivered Him up for us all, how shall He not with Him also freely give us all things?</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"https://www.3ams.com/Bible/BCViewData1/rom%208:32%C2%A62"</w:instrText>
      </w:r>
      <w:r>
        <w:rPr>
          <w:rFonts w:ascii="Oriya MN" w:cs="Oriya MN" w:hAnsi="Oriya MN" w:eastAsia="Oriya MN"/>
        </w:rPr>
        <w:fldChar w:fldCharType="separate" w:fldLock="0"/>
      </w:r>
      <w:r>
        <w:rPr>
          <w:rFonts w:ascii="Oriya MN" w:hAnsi="Oriya MN"/>
          <w:rtl w:val="0"/>
          <w:lang w:val="it-IT"/>
        </w:rPr>
        <w:t>Romans 8:32</w:t>
      </w:r>
      <w:r>
        <w:rPr>
          <w:rFonts w:ascii="Oriya MN" w:cs="Oriya MN" w:hAnsi="Oriya MN" w:eastAsia="Oriya MN"/>
        </w:rPr>
        <w:fldChar w:fldCharType="end" w:fldLock="0"/>
      </w:r>
      <w:r>
        <w:rPr>
          <w:rFonts w:ascii="Oriya MN" w:hAnsi="Oriya MN"/>
          <w:rtl w:val="0"/>
          <w:lang w:val="en-US"/>
        </w:rPr>
        <w:t>. And yet how many, by their actions, if not in word, are saying,</w:t>
      </w:r>
      <w:r>
        <w:rPr>
          <w:rFonts w:ascii="Oriya MN" w:hAnsi="Oriya MN" w:hint="default"/>
          <w:rtl w:val="0"/>
        </w:rPr>
        <w:t> “</w:t>
      </w:r>
      <w:r>
        <w:rPr>
          <w:rFonts w:ascii="Oriya MN" w:hAnsi="Oriya MN"/>
          <w:rtl w:val="0"/>
          <w:lang w:val="en-US"/>
        </w:rPr>
        <w:t>The Lord does not mean this for me. Perhaps He loves others, but He does not love me.</w:t>
      </w:r>
      <w:r>
        <w:rPr>
          <w:rFonts w:ascii="Oriya MN" w:hAnsi="Oriya MN" w:hint="default"/>
          <w:rtl w:val="0"/>
        </w:rPr>
        <w:t>” </w:t>
      </w:r>
      <w:r>
        <w:rPr>
          <w:rFonts w:ascii="Oriya MN" w:hAnsi="Oriya MN"/>
          <w:b w:val="1"/>
          <w:bCs w:val="1"/>
          <w:rtl w:val="0"/>
        </w:rPr>
        <w:t>(SC 118.2)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All this is harming your own soul; for every word of doubt you utter is inviting Satan</w:t>
      </w:r>
      <w:r>
        <w:rPr>
          <w:rFonts w:ascii="Oriya MN" w:hAnsi="Oriya MN" w:hint="default"/>
          <w:rtl w:val="1"/>
        </w:rPr>
        <w:t>’</w:t>
      </w:r>
      <w:r>
        <w:rPr>
          <w:rFonts w:ascii="Oriya MN" w:hAnsi="Oriya MN"/>
          <w:rtl w:val="0"/>
          <w:lang w:val="en-US"/>
        </w:rPr>
        <w:t>s temptations; it is strengthening in you the tendency to doubt, and it is grieving from you the ministering angels. When Satan tempts you, breathe not a word of doubt or darkness. If you choose to open the door to his suggestions, your mind will be filled with distrust and rebellious questioning. If you talk out your feelings, every doubt you express not only reacts upon yourself, but it is a seed that will germinate and bear fruit in the life of others, and it may be impossible to counteract the influence of your words. You yourself may be able to recover from the season of temptation and from the snare of Satan, but others who have been swayed by your influence may not be able to escape from the unbelief you have suggested. How important that we speak only those things that will give spiritual strength and life!</w:t>
      </w:r>
      <w:r>
        <w:rPr>
          <w:rFonts w:ascii="Oriya MN" w:hAnsi="Oriya MN" w:hint="default"/>
          <w:rtl w:val="0"/>
        </w:rPr>
        <w:t> </w:t>
      </w:r>
      <w:r>
        <w:rPr>
          <w:rFonts w:ascii="Oriya MN" w:hAnsi="Oriya MN"/>
          <w:b w:val="1"/>
          <w:bCs w:val="1"/>
          <w:rtl w:val="0"/>
        </w:rPr>
        <w:t>(SC 119.1)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Angels are listening to hear what kind of report you are bearing to the world about your heavenly Master. Let your conversation be of Him who liveth to make intercession for you before the Father. When you take the hand of a friend, let praise to God be on your lips and in your heart. This will attract his thoughts to Jesus.</w:t>
      </w:r>
      <w:r>
        <w:rPr>
          <w:rFonts w:ascii="Oriya MN" w:hAnsi="Oriya MN" w:hint="default"/>
          <w:rtl w:val="0"/>
        </w:rPr>
        <w:t> </w:t>
      </w:r>
      <w:r>
        <w:rPr>
          <w:rFonts w:ascii="Oriya MN" w:hAnsi="Oriya MN"/>
          <w:b w:val="1"/>
          <w:bCs w:val="1"/>
          <w:rtl w:val="0"/>
        </w:rPr>
        <w:t>(SC 119.2)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All have trials; griefs hard to bear, temptations hard to resist. Do not tell your troubles to your fellow mortals, but carry everything to God in prayer. Make it a rule never to utter one word of doubt or discouragement. You can do much to brighten the life of others and strengthen their efforts, by words of hope and holy cheer.</w:t>
      </w:r>
      <w:r>
        <w:rPr>
          <w:rFonts w:ascii="Oriya MN" w:hAnsi="Oriya MN" w:hint="default"/>
          <w:rtl w:val="0"/>
        </w:rPr>
        <w:t> </w:t>
      </w:r>
      <w:r>
        <w:rPr>
          <w:rFonts w:ascii="Oriya MN" w:hAnsi="Oriya MN"/>
          <w:b w:val="1"/>
          <w:bCs w:val="1"/>
          <w:rtl w:val="0"/>
          <w:lang w:val="it-IT"/>
        </w:rPr>
        <w:t>(SC 119.3)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There is many a brave soul sorely pressed by temptation, almost ready to faint in the conflict with self and with the powers of evil. Do not discourage such a one in his hard struggle. Cheer him with brave, hopeful words that shall urge him on his way. Thus the light of Christ may shine from you.</w:t>
      </w:r>
      <w:r>
        <w:rPr>
          <w:rFonts w:ascii="Oriya MN" w:hAnsi="Oriya MN" w:hint="default"/>
          <w:rtl w:val="0"/>
        </w:rPr>
        <w:t> “</w:t>
      </w:r>
      <w:r>
        <w:rPr>
          <w:rFonts w:ascii="Oriya MN" w:hAnsi="Oriya MN"/>
          <w:rtl w:val="0"/>
          <w:lang w:val="en-US"/>
        </w:rPr>
        <w:t>None of us liveth to himself.</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"https://www.3ams.com/Bible/BCViewData1/rom%2014:7%C2%A62"</w:instrText>
      </w:r>
      <w:r>
        <w:rPr>
          <w:rFonts w:ascii="Oriya MN" w:cs="Oriya MN" w:hAnsi="Oriya MN" w:eastAsia="Oriya MN"/>
        </w:rPr>
        <w:fldChar w:fldCharType="separate" w:fldLock="0"/>
      </w:r>
      <w:r>
        <w:rPr>
          <w:rFonts w:ascii="Oriya MN" w:hAnsi="Oriya MN"/>
          <w:rtl w:val="0"/>
          <w:lang w:val="de-DE"/>
        </w:rPr>
        <w:t>Romans 14:7</w:t>
      </w:r>
      <w:r>
        <w:rPr>
          <w:rFonts w:ascii="Oriya MN" w:cs="Oriya MN" w:hAnsi="Oriya MN" w:eastAsia="Oriya MN"/>
        </w:rPr>
        <w:fldChar w:fldCharType="end" w:fldLock="0"/>
      </w:r>
      <w:r>
        <w:rPr>
          <w:rFonts w:ascii="Oriya MN" w:hAnsi="Oriya MN"/>
          <w:rtl w:val="0"/>
          <w:lang w:val="en-US"/>
        </w:rPr>
        <w:t>. By our unconscious influence others may be encouraged and strengthened, or they may be discouraged, and repelled from Christ and the truth.</w:t>
      </w:r>
      <w:r>
        <w:rPr>
          <w:rFonts w:ascii="Oriya MN" w:hAnsi="Oriya MN" w:hint="default"/>
          <w:rtl w:val="0"/>
        </w:rPr>
        <w:t> </w:t>
      </w:r>
      <w:r>
        <w:rPr>
          <w:rFonts w:ascii="Oriya MN" w:hAnsi="Oriya MN"/>
          <w:b w:val="1"/>
          <w:bCs w:val="1"/>
          <w:rtl w:val="0"/>
        </w:rPr>
        <w:t>(SC 120.1)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There are many who have an erroneous idea of the life and character of Christ. They think that He was devoid of warmth and sunniness, that He was stern, severe, and joyless. In many cases the whole religious experience is colored by these gloomy views.</w:t>
      </w:r>
      <w:r>
        <w:rPr>
          <w:rFonts w:ascii="Oriya MN" w:hAnsi="Oriya MN" w:hint="default"/>
          <w:rtl w:val="0"/>
        </w:rPr>
        <w:t> </w:t>
      </w:r>
      <w:r>
        <w:rPr>
          <w:rFonts w:ascii="Oriya MN" w:hAnsi="Oriya MN"/>
          <w:b w:val="1"/>
          <w:bCs w:val="1"/>
          <w:rtl w:val="0"/>
        </w:rPr>
        <w:t>(SC 120.2)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It is often said that Jesus wept, but that He was never known to smile. Our Saviour was indeed a Man of Sorrows, and acquainted with grief, for He opened His heart to all the woes of men. But though His life was self-denying and shadowed with pain and care, His spirit was not crushed. His countenance did not wear an expression of grief and repining, but ever one of peaceful serenity. His heart was a wellspring of life, and wherever He went He carried rest and peace, joy and gladness.</w:t>
      </w:r>
      <w:r>
        <w:rPr>
          <w:rFonts w:ascii="Oriya MN" w:hAnsi="Oriya MN" w:hint="default"/>
          <w:rtl w:val="0"/>
        </w:rPr>
        <w:t> </w:t>
      </w:r>
      <w:r>
        <w:rPr>
          <w:rFonts w:ascii="Oriya MN" w:hAnsi="Oriya MN"/>
          <w:b w:val="1"/>
          <w:bCs w:val="1"/>
          <w:rtl w:val="0"/>
        </w:rPr>
        <w:t>(SC 120.3)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Our Saviour was deeply serious and intensely in earnest, but never gloomy or morose. The life of those who imitate Him will be full of earnest purpose; they will have a deep sense of personal responsibility. Levity will be repressed; there will be no boisterous merriment, no rude jesting; but the religion of Jesus gives peace like a river. It does not quench the light of joy; it does not restrain cheerfulness nor cloud the sunny, smiling face. Christ came not to be ministered unto but to minister; and when His love reigns in the heart, we shall follow His example.</w:t>
      </w:r>
      <w:r>
        <w:rPr>
          <w:rFonts w:ascii="Oriya MN" w:hAnsi="Oriya MN" w:hint="default"/>
          <w:rtl w:val="0"/>
        </w:rPr>
        <w:t> </w:t>
      </w:r>
      <w:r>
        <w:rPr>
          <w:rFonts w:ascii="Oriya MN" w:hAnsi="Oriya MN"/>
          <w:b w:val="1"/>
          <w:bCs w:val="1"/>
          <w:rtl w:val="0"/>
          <w:lang w:val="it-IT"/>
        </w:rPr>
        <w:t>(SC 120.4)</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If we keep uppermost in our minds the unkind and unjust acts of others we shall find it impossible to love them as Christ has loved us; but if our thoughts dwell upon the wondrous love and pity of Christ for us, the same spirit will flow out to others. We should love and respect one another, notwithstanding the faults and imperfections that we cannot help seeing. Humility and self-distrust should be cultivated, and a patient tenderness with the faults of others. This will kill out all narrowing selfishness and make us large-hearted and generous.</w:t>
      </w:r>
      <w:r>
        <w:rPr>
          <w:rFonts w:ascii="Oriya MN" w:hAnsi="Oriya MN" w:hint="default"/>
          <w:rtl w:val="0"/>
        </w:rPr>
        <w:t> </w:t>
      </w:r>
      <w:r>
        <w:rPr>
          <w:rFonts w:ascii="Oriya MN" w:hAnsi="Oriya MN"/>
          <w:b w:val="1"/>
          <w:bCs w:val="1"/>
          <w:rtl w:val="0"/>
        </w:rPr>
        <w:t>(SC 121.1)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The psalmist says,</w:t>
      </w:r>
      <w:r>
        <w:rPr>
          <w:rFonts w:ascii="Oriya MN" w:hAnsi="Oriya MN" w:hint="default"/>
          <w:rtl w:val="0"/>
        </w:rPr>
        <w:t> “</w:t>
      </w:r>
      <w:r>
        <w:rPr>
          <w:rFonts w:ascii="Oriya MN" w:hAnsi="Oriya MN"/>
          <w:rtl w:val="0"/>
          <w:lang w:val="en-US"/>
        </w:rPr>
        <w:t>Trust in the Lord, and do good; so shalt thou dwell in the land, and verily thou shalt be fed.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"https://www.3ams.com/Bible/BCViewData1/psa%2037:3%C2%A62"</w:instrText>
      </w:r>
      <w:r>
        <w:rPr>
          <w:rFonts w:ascii="Oriya MN" w:cs="Oriya MN" w:hAnsi="Oriya MN" w:eastAsia="Oriya MN"/>
        </w:rPr>
        <w:fldChar w:fldCharType="separate" w:fldLock="0"/>
      </w:r>
      <w:r>
        <w:rPr>
          <w:rFonts w:ascii="Oriya MN" w:hAnsi="Oriya MN"/>
          <w:rtl w:val="0"/>
          <w:lang w:val="it-IT"/>
        </w:rPr>
        <w:t>Psalm 37:3</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rtl w:val="0"/>
          <w:lang w:val="en-US"/>
        </w:rPr>
        <w:t>Trust in the Lord.</w:t>
      </w:r>
      <w:r>
        <w:rPr>
          <w:rFonts w:ascii="Oriya MN" w:hAnsi="Oriya MN" w:hint="default"/>
          <w:rtl w:val="0"/>
        </w:rPr>
        <w:t>” </w:t>
      </w:r>
      <w:r>
        <w:rPr>
          <w:rFonts w:ascii="Oriya MN" w:hAnsi="Oriya MN"/>
          <w:rtl w:val="0"/>
          <w:lang w:val="en-US"/>
        </w:rPr>
        <w:t>Each day has its burdens, its cares and perplexities; and when we meet how ready we are to talk of our difficulties and trials. So many borrowed troubles intrude, so many fears are indulged, such a weight of anxiety is expressed, that one might suppose we had no pitying, loving Saviour ready to hear all our requests and to be to us a present help in every time of need.</w:t>
      </w:r>
      <w:r>
        <w:rPr>
          <w:rFonts w:ascii="Oriya MN" w:hAnsi="Oriya MN" w:hint="default"/>
          <w:rtl w:val="0"/>
        </w:rPr>
        <w:t> </w:t>
      </w:r>
      <w:r>
        <w:rPr>
          <w:rFonts w:ascii="Oriya MN" w:hAnsi="Oriya MN"/>
          <w:b w:val="1"/>
          <w:bCs w:val="1"/>
          <w:rtl w:val="0"/>
        </w:rPr>
        <w:t>(SC 121.2)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Some are always fearing, and borrowing trouble. Every day they are surrounded with the tokens of God</w:t>
      </w:r>
      <w:r>
        <w:rPr>
          <w:rFonts w:ascii="Oriya MN" w:hAnsi="Oriya MN" w:hint="default"/>
          <w:rtl w:val="1"/>
        </w:rPr>
        <w:t>’</w:t>
      </w:r>
      <w:r>
        <w:rPr>
          <w:rFonts w:ascii="Oriya MN" w:hAnsi="Oriya MN"/>
          <w:rtl w:val="0"/>
          <w:lang w:val="en-US"/>
        </w:rPr>
        <w:t>s love; every day they are enjoying the bounties of His providence; but they overlook these present blessings. Their minds are continually dwelling upon something disagreeable which they fear may come; or some difficulty may really exist which, though small, blinds their eyes to the many things that demand gratitude. The difficulties they encounter, instead of driving them to God, the only source of their help, separate them from Him because they awaken unrest and repining.</w:t>
      </w:r>
      <w:r>
        <w:rPr>
          <w:rFonts w:ascii="Oriya MN" w:hAnsi="Oriya MN" w:hint="default"/>
          <w:rtl w:val="0"/>
        </w:rPr>
        <w:t> </w:t>
      </w:r>
      <w:r>
        <w:rPr>
          <w:rFonts w:ascii="Oriya MN" w:hAnsi="Oriya MN"/>
          <w:b w:val="1"/>
          <w:bCs w:val="1"/>
          <w:rtl w:val="0"/>
        </w:rPr>
        <w:t>(SC 121.3)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Do we well to be thus unbelieving? Why should we be ungrateful and distrustful? Jesus is our friend; all heaven is interested in our welfare. We should not allow the perplexities and worries of everyday life to fret the mind and cloud the brow. If we do we shall always have something to vex and annoy. We should not indulge a solicitude that only frets and wears us, but does not help us to bear trials.</w:t>
      </w:r>
      <w:r>
        <w:rPr>
          <w:rFonts w:ascii="Oriya MN" w:hAnsi="Oriya MN" w:hint="default"/>
          <w:rtl w:val="0"/>
        </w:rPr>
        <w:t> </w:t>
      </w:r>
      <w:r>
        <w:rPr>
          <w:rFonts w:ascii="Oriya MN" w:hAnsi="Oriya MN"/>
          <w:b w:val="1"/>
          <w:bCs w:val="1"/>
          <w:rtl w:val="0"/>
        </w:rPr>
        <w:t>(SC 122.1)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You may be perplexed in business; your prospects may grow darker and darker, and you may be threatened with loss; but do not become discouraged; cast your care upon God, and remain calm and cheerful. Pray for wisdom to manage your affairs with discretion, and thus prevent loss and disaster. Do all you can on your part to bring about favorable results. Jesus has promised His aid, but not apart from our effort. When, relying upon our Helper, you have done all you can, accept the result cheerfully.</w:t>
      </w:r>
      <w:r>
        <w:rPr>
          <w:rFonts w:ascii="Oriya MN" w:hAnsi="Oriya MN" w:hint="default"/>
          <w:rtl w:val="0"/>
        </w:rPr>
        <w:t> </w:t>
      </w:r>
      <w:r>
        <w:rPr>
          <w:rFonts w:ascii="Oriya MN" w:hAnsi="Oriya MN"/>
          <w:b w:val="1"/>
          <w:bCs w:val="1"/>
          <w:rtl w:val="0"/>
        </w:rPr>
        <w:t>(SC 122.2)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It is not the will of God that His people should be weighed down with care. But our Lord does not deceive us. He does not say to us,</w:t>
      </w:r>
      <w:r>
        <w:rPr>
          <w:rFonts w:ascii="Oriya MN" w:hAnsi="Oriya MN" w:hint="default"/>
          <w:rtl w:val="0"/>
        </w:rPr>
        <w:t> “</w:t>
      </w:r>
      <w:r>
        <w:rPr>
          <w:rFonts w:ascii="Oriya MN" w:hAnsi="Oriya MN"/>
          <w:rtl w:val="0"/>
          <w:lang w:val="en-US"/>
        </w:rPr>
        <w:t>Do not fear; there are no dangers in your path.</w:t>
      </w:r>
      <w:r>
        <w:rPr>
          <w:rFonts w:ascii="Oriya MN" w:hAnsi="Oriya MN" w:hint="default"/>
          <w:rtl w:val="0"/>
        </w:rPr>
        <w:t>” </w:t>
      </w:r>
      <w:r>
        <w:rPr>
          <w:rFonts w:ascii="Oriya MN" w:hAnsi="Oriya MN"/>
          <w:rtl w:val="0"/>
          <w:lang w:val="en-US"/>
        </w:rPr>
        <w:t>He knows there are trials and dangers, and He deals with us plainly. He does not propose to take His people out of a world of sin and evil, but He points them to a never-failing refuge. His prayer for His disciples was,</w:t>
      </w:r>
      <w:r>
        <w:rPr>
          <w:rFonts w:ascii="Oriya MN" w:hAnsi="Oriya MN" w:hint="default"/>
          <w:rtl w:val="0"/>
        </w:rPr>
        <w:t> “</w:t>
      </w:r>
      <w:r>
        <w:rPr>
          <w:rFonts w:ascii="Oriya MN" w:hAnsi="Oriya MN"/>
          <w:rtl w:val="0"/>
          <w:lang w:val="en-US"/>
        </w:rPr>
        <w:t>I pray not that Thou shouldest take them out of the world, but that Thou shouldest keep them from the evil.</w:t>
      </w:r>
      <w:r>
        <w:rPr>
          <w:rFonts w:ascii="Oriya MN" w:hAnsi="Oriya MN" w:hint="default"/>
          <w:rtl w:val="0"/>
        </w:rPr>
        <w:t>” “</w:t>
      </w:r>
      <w:r>
        <w:rPr>
          <w:rFonts w:ascii="Oriya MN" w:hAnsi="Oriya MN"/>
          <w:rtl w:val="0"/>
          <w:lang w:val="en-US"/>
        </w:rPr>
        <w:t>In the world,</w:t>
      </w:r>
      <w:r>
        <w:rPr>
          <w:rFonts w:ascii="Oriya MN" w:hAnsi="Oriya MN" w:hint="default"/>
          <w:rtl w:val="0"/>
        </w:rPr>
        <w:t>” </w:t>
      </w:r>
      <w:r>
        <w:rPr>
          <w:rFonts w:ascii="Oriya MN" w:hAnsi="Oriya MN"/>
          <w:rtl w:val="0"/>
          <w:lang w:val="en-US"/>
        </w:rPr>
        <w:t>He says,</w:t>
      </w:r>
      <w:r>
        <w:rPr>
          <w:rFonts w:ascii="Oriya MN" w:hAnsi="Oriya MN" w:hint="default"/>
          <w:rtl w:val="0"/>
        </w:rPr>
        <w:t> “</w:t>
      </w:r>
      <w:r>
        <w:rPr>
          <w:rFonts w:ascii="Oriya MN" w:hAnsi="Oriya MN"/>
          <w:rtl w:val="0"/>
          <w:lang w:val="en-US"/>
        </w:rPr>
        <w:t>ye shall have tribulation: but be of good cheer; I have overcome the world.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"https://www.3ams.com/Bible/BCViewData1/jhn%2017:15;%2016:33%C2%A62"</w:instrText>
      </w:r>
      <w:r>
        <w:rPr>
          <w:rFonts w:ascii="Oriya MN" w:cs="Oriya MN" w:hAnsi="Oriya MN" w:eastAsia="Oriya MN"/>
        </w:rPr>
        <w:fldChar w:fldCharType="separate" w:fldLock="0"/>
      </w:r>
      <w:r>
        <w:rPr>
          <w:rFonts w:ascii="Oriya MN" w:hAnsi="Oriya MN"/>
          <w:rtl w:val="0"/>
          <w:lang w:val="de-DE"/>
        </w:rPr>
        <w:t>John 17:15; 16:33</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rPr>
        <w:t>(SC 122.3)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In His Sermon on the Mount, Christ taught His disciples precious lessons in regard to the necessity of trusting in God. These lessons were designed to encourage the children of God through all ages, and they have come down to our time full of instruction and comfort. The Saviour pointed His followers to the birds of the air as they warbled their carols of praise, unencumbered with thoughts of care, for</w:t>
      </w:r>
      <w:r>
        <w:rPr>
          <w:rFonts w:ascii="Oriya MN" w:hAnsi="Oriya MN" w:hint="default"/>
          <w:rtl w:val="0"/>
        </w:rPr>
        <w:t> “</w:t>
      </w:r>
      <w:r>
        <w:rPr>
          <w:rFonts w:ascii="Oriya MN" w:hAnsi="Oriya MN"/>
          <w:rtl w:val="0"/>
          <w:lang w:val="en-US"/>
        </w:rPr>
        <w:t>they sow not, neither do they reap.</w:t>
      </w:r>
      <w:r>
        <w:rPr>
          <w:rFonts w:ascii="Oriya MN" w:hAnsi="Oriya MN" w:hint="default"/>
          <w:rtl w:val="0"/>
        </w:rPr>
        <w:t>” </w:t>
      </w:r>
      <w:r>
        <w:rPr>
          <w:rFonts w:ascii="Oriya MN" w:hAnsi="Oriya MN"/>
          <w:rtl w:val="0"/>
          <w:lang w:val="en-US"/>
        </w:rPr>
        <w:t>And yet the great Father provides for their needs. The Saviour asks,</w:t>
      </w:r>
      <w:r>
        <w:rPr>
          <w:rFonts w:ascii="Oriya MN" w:hAnsi="Oriya MN" w:hint="default"/>
          <w:rtl w:val="0"/>
        </w:rPr>
        <w:t> “</w:t>
      </w:r>
      <w:r>
        <w:rPr>
          <w:rFonts w:ascii="Oriya MN" w:hAnsi="Oriya MN"/>
          <w:rtl w:val="0"/>
          <w:lang w:val="en-US"/>
        </w:rPr>
        <w:t>Are ye not much better than they?</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"https://www.3ams.com/Bible/BCViewData1/mat%206:26%C2%A62"</w:instrText>
      </w:r>
      <w:r>
        <w:rPr>
          <w:rFonts w:ascii="Oriya MN" w:cs="Oriya MN" w:hAnsi="Oriya MN" w:eastAsia="Oriya MN"/>
        </w:rPr>
        <w:fldChar w:fldCharType="separate" w:fldLock="0"/>
      </w:r>
      <w:r>
        <w:rPr>
          <w:rFonts w:ascii="Oriya MN" w:hAnsi="Oriya MN"/>
          <w:rtl w:val="0"/>
          <w:lang w:val="en-US"/>
        </w:rPr>
        <w:t>Matthew 6:26</w:t>
      </w:r>
      <w:r>
        <w:rPr>
          <w:rFonts w:ascii="Oriya MN" w:cs="Oriya MN" w:hAnsi="Oriya MN" w:eastAsia="Oriya MN"/>
        </w:rPr>
        <w:fldChar w:fldCharType="end" w:fldLock="0"/>
      </w:r>
      <w:r>
        <w:rPr>
          <w:rFonts w:ascii="Oriya MN" w:hAnsi="Oriya MN"/>
          <w:rtl w:val="0"/>
          <w:lang w:val="da-DK"/>
        </w:rPr>
        <w:t>. The great Provider for man and beast opens His hand and supplies all His creatures. The birds of the air are not beneath His notice. He does not drop the food into their bills, but He makes provision for their needs. They must gather the grains He has scattered for them. They must prepare the material for their little nests. They must feed their young. They go forth singing to their labor, for</w:t>
      </w:r>
      <w:r>
        <w:rPr>
          <w:rFonts w:ascii="Oriya MN" w:hAnsi="Oriya MN" w:hint="default"/>
          <w:rtl w:val="0"/>
        </w:rPr>
        <w:t> “</w:t>
      </w:r>
      <w:r>
        <w:rPr>
          <w:rFonts w:ascii="Oriya MN" w:hAnsi="Oriya MN"/>
          <w:rtl w:val="0"/>
          <w:lang w:val="en-US"/>
        </w:rPr>
        <w:t>your heavenly Father feedeth them.</w:t>
      </w:r>
      <w:r>
        <w:rPr>
          <w:rFonts w:ascii="Oriya MN" w:hAnsi="Oriya MN" w:hint="default"/>
          <w:rtl w:val="0"/>
        </w:rPr>
        <w:t>” </w:t>
      </w:r>
      <w:r>
        <w:rPr>
          <w:rFonts w:ascii="Oriya MN" w:hAnsi="Oriya MN"/>
          <w:rtl w:val="0"/>
        </w:rPr>
        <w:t>And</w:t>
      </w:r>
      <w:r>
        <w:rPr>
          <w:rFonts w:ascii="Oriya MN" w:hAnsi="Oriya MN" w:hint="default"/>
          <w:rtl w:val="0"/>
        </w:rPr>
        <w:t> “</w:t>
      </w:r>
      <w:r>
        <w:rPr>
          <w:rFonts w:ascii="Oriya MN" w:hAnsi="Oriya MN"/>
          <w:rtl w:val="0"/>
          <w:lang w:val="en-US"/>
        </w:rPr>
        <w:t>are ye not much better than they?</w:t>
      </w:r>
      <w:r>
        <w:rPr>
          <w:rFonts w:ascii="Oriya MN" w:hAnsi="Oriya MN" w:hint="default"/>
          <w:rtl w:val="0"/>
        </w:rPr>
        <w:t>” </w:t>
      </w:r>
      <w:r>
        <w:rPr>
          <w:rFonts w:ascii="Oriya MN" w:hAnsi="Oriya MN"/>
          <w:rtl w:val="0"/>
          <w:lang w:val="en-US"/>
        </w:rPr>
        <w:t>Are not you, as intelligent, spiritual worshipers, of more value than the birds of the air? Will not the Author of our being, the Preserver of our life, the One who formed us in His own divine image, provide for our necessities if we but trust in Him?</w:t>
      </w:r>
      <w:r>
        <w:rPr>
          <w:rFonts w:ascii="Oriya MN" w:hAnsi="Oriya MN" w:hint="default"/>
          <w:rtl w:val="0"/>
        </w:rPr>
        <w:t> </w:t>
      </w:r>
      <w:r>
        <w:rPr>
          <w:rFonts w:ascii="Oriya MN" w:hAnsi="Oriya MN"/>
          <w:b w:val="1"/>
          <w:bCs w:val="1"/>
          <w:rtl w:val="0"/>
        </w:rPr>
        <w:t>(SC 123.1)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Christ pointed His disciples to the flowers of the field, growing in rich profusion and glowing in the simple beauty which the heavenly Father had given them, as an expression of His love to man. He said,</w:t>
      </w:r>
      <w:r>
        <w:rPr>
          <w:rFonts w:ascii="Oriya MN" w:hAnsi="Oriya MN" w:hint="default"/>
          <w:rtl w:val="0"/>
        </w:rPr>
        <w:t> “</w:t>
      </w:r>
      <w:r>
        <w:rPr>
          <w:rFonts w:ascii="Oriya MN" w:hAnsi="Oriya MN"/>
          <w:rtl w:val="0"/>
          <w:lang w:val="en-US"/>
        </w:rPr>
        <w:t>Consider the lilies of the field, how they grow.</w:t>
      </w:r>
      <w:r>
        <w:rPr>
          <w:rFonts w:ascii="Oriya MN" w:hAnsi="Oriya MN" w:hint="default"/>
          <w:rtl w:val="0"/>
        </w:rPr>
        <w:t>” </w:t>
      </w:r>
      <w:r>
        <w:rPr>
          <w:rFonts w:ascii="Oriya MN" w:hAnsi="Oriya MN"/>
          <w:rtl w:val="0"/>
          <w:lang w:val="en-US"/>
        </w:rPr>
        <w:t>The beauty and simplicity of these natural flowers far outrival the splendor of Solomon. The most gorgeous attire produced by the skill of art cannot bear comparison with the natural grace and radiant beauty of the flowers of God</w:t>
      </w:r>
      <w:r>
        <w:rPr>
          <w:rFonts w:ascii="Oriya MN" w:hAnsi="Oriya MN" w:hint="default"/>
          <w:rtl w:val="1"/>
        </w:rPr>
        <w:t>’</w:t>
      </w:r>
      <w:r>
        <w:rPr>
          <w:rFonts w:ascii="Oriya MN" w:hAnsi="Oriya MN"/>
          <w:rtl w:val="0"/>
          <w:lang w:val="en-US"/>
        </w:rPr>
        <w:t>s creation. Jesus asks,</w:t>
      </w:r>
      <w:r>
        <w:rPr>
          <w:rFonts w:ascii="Oriya MN" w:hAnsi="Oriya MN" w:hint="default"/>
          <w:rtl w:val="0"/>
        </w:rPr>
        <w:t> “</w:t>
      </w:r>
      <w:r>
        <w:rPr>
          <w:rFonts w:ascii="Oriya MN" w:hAnsi="Oriya MN"/>
          <w:rtl w:val="0"/>
          <w:lang w:val="en-US"/>
        </w:rPr>
        <w:t>If God so clothe the grass of the field, which today is, and tomorrow is cast into the oven, shall He not much more clothe you, O ye of little faith?</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"https://www.3ams.com/Bible/BCViewData1/mat%206:28,%2030%C2%A62"</w:instrText>
      </w:r>
      <w:r>
        <w:rPr>
          <w:rFonts w:ascii="Oriya MN" w:cs="Oriya MN" w:hAnsi="Oriya MN" w:eastAsia="Oriya MN"/>
        </w:rPr>
        <w:fldChar w:fldCharType="separate" w:fldLock="0"/>
      </w:r>
      <w:r>
        <w:rPr>
          <w:rFonts w:ascii="Oriya MN" w:hAnsi="Oriya MN"/>
          <w:rtl w:val="0"/>
          <w:lang w:val="en-US"/>
        </w:rPr>
        <w:t>Matthew 6:28, 30</w:t>
      </w:r>
      <w:r>
        <w:rPr>
          <w:rFonts w:ascii="Oriya MN" w:cs="Oriya MN" w:hAnsi="Oriya MN" w:eastAsia="Oriya MN"/>
        </w:rPr>
        <w:fldChar w:fldCharType="end" w:fldLock="0"/>
      </w:r>
      <w:r>
        <w:rPr>
          <w:rFonts w:ascii="Oriya MN" w:hAnsi="Oriya MN"/>
          <w:rtl w:val="0"/>
          <w:lang w:val="en-US"/>
        </w:rPr>
        <w:t>. If God, the divine Artist, gives to the simple flowers that perish in a day their delicate and varied colors, how much greater care will He have for those who are created in His own image? This lesson of Christ</w:t>
      </w:r>
      <w:r>
        <w:rPr>
          <w:rFonts w:ascii="Oriya MN" w:hAnsi="Oriya MN" w:hint="default"/>
          <w:rtl w:val="1"/>
        </w:rPr>
        <w:t>’</w:t>
      </w:r>
      <w:r>
        <w:rPr>
          <w:rFonts w:ascii="Oriya MN" w:hAnsi="Oriya MN"/>
          <w:rtl w:val="0"/>
          <w:lang w:val="en-US"/>
        </w:rPr>
        <w:t>s is a rebuke to the anxious thought, the perplexity and doubt, of the faithless heart.</w:t>
      </w:r>
      <w:r>
        <w:rPr>
          <w:rFonts w:ascii="Oriya MN" w:hAnsi="Oriya MN" w:hint="default"/>
          <w:rtl w:val="0"/>
        </w:rPr>
        <w:t> </w:t>
      </w:r>
      <w:r>
        <w:rPr>
          <w:rFonts w:ascii="Oriya MN" w:hAnsi="Oriya MN"/>
          <w:b w:val="1"/>
          <w:bCs w:val="1"/>
          <w:rtl w:val="0"/>
        </w:rPr>
        <w:t>(SC 123.2)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The Lord would have all His sons and daughters happy, peaceful, and obedient. Jesus says,</w:t>
      </w:r>
      <w:r>
        <w:rPr>
          <w:rFonts w:ascii="Oriya MN" w:hAnsi="Oriya MN" w:hint="default"/>
          <w:rtl w:val="0"/>
        </w:rPr>
        <w:t> “</w:t>
      </w:r>
      <w:r>
        <w:rPr>
          <w:rFonts w:ascii="Oriya MN" w:hAnsi="Oriya MN"/>
          <w:rtl w:val="0"/>
          <w:lang w:val="en-US"/>
        </w:rPr>
        <w:t>My peace I give unto you: not as the world giveth, give I unto you. Let not your heart be troubled, neither let it be afraid.</w:t>
      </w:r>
      <w:r>
        <w:rPr>
          <w:rFonts w:ascii="Oriya MN" w:hAnsi="Oriya MN" w:hint="default"/>
          <w:rtl w:val="0"/>
        </w:rPr>
        <w:t>” “</w:t>
      </w:r>
      <w:r>
        <w:rPr>
          <w:rFonts w:ascii="Oriya MN" w:hAnsi="Oriya MN"/>
          <w:rtl w:val="0"/>
          <w:lang w:val="en-US"/>
        </w:rPr>
        <w:t>These things have I spoken unto you, that My joy might remain in you, and that your joy might be full.</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"https://www.3ams.com/Bible/BCViewData1/jhn%2014:27;%2015:11%C2%A62"</w:instrText>
      </w:r>
      <w:r>
        <w:rPr>
          <w:rFonts w:ascii="Oriya MN" w:cs="Oriya MN" w:hAnsi="Oriya MN" w:eastAsia="Oriya MN"/>
        </w:rPr>
        <w:fldChar w:fldCharType="separate" w:fldLock="0"/>
      </w:r>
      <w:r>
        <w:rPr>
          <w:rFonts w:ascii="Oriya MN" w:hAnsi="Oriya MN"/>
          <w:rtl w:val="0"/>
          <w:lang w:val="de-DE"/>
        </w:rPr>
        <w:t>John 14:27; 15:11</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rPr>
        <w:t>(SC 124.1)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Happiness that is sought from selfish motives, outside of the path of duty, is ill-balanced, fitful, and transitory; it passes away, and the soul is filled with loneliness and sorrow; but there is joy and satisfaction in the service of God; the Christian is not left to walk in uncertain paths; he is not left to vain regrets and disappointments. If we do not have the pleasures of this life we may still be joyful in looking to the life beyond.</w:t>
      </w:r>
      <w:r>
        <w:rPr>
          <w:rFonts w:ascii="Oriya MN" w:hAnsi="Oriya MN" w:hint="default"/>
          <w:rtl w:val="0"/>
        </w:rPr>
        <w:t> </w:t>
      </w:r>
      <w:r>
        <w:rPr>
          <w:rFonts w:ascii="Oriya MN" w:hAnsi="Oriya MN"/>
          <w:b w:val="1"/>
          <w:bCs w:val="1"/>
          <w:rtl w:val="0"/>
        </w:rPr>
        <w:t>(SC 124.2)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But even here Christians may have the joy of communion with Christ; they may have the light of His love, the perpetual comfort of His presence. Every step in life may bring us closer to Jesus, may give us a deeper experience of His love, and may bring us one step nearer to the blessed home of peace. Then let us not cast away our confidence, but have firm assurance, firmer than ever before.</w:t>
      </w:r>
      <w:r>
        <w:rPr>
          <w:rFonts w:ascii="Oriya MN" w:hAnsi="Oriya MN" w:hint="default"/>
          <w:rtl w:val="0"/>
        </w:rPr>
        <w:t> “</w:t>
      </w:r>
      <w:r>
        <w:rPr>
          <w:rFonts w:ascii="Oriya MN" w:hAnsi="Oriya MN"/>
          <w:rtl w:val="0"/>
          <w:lang w:val="en-US"/>
        </w:rPr>
        <w:t>Hitherto hath the Lord helped us,</w:t>
      </w:r>
      <w:r>
        <w:rPr>
          <w:rFonts w:ascii="Oriya MN" w:hAnsi="Oriya MN" w:hint="default"/>
          <w:rtl w:val="0"/>
        </w:rPr>
        <w:t>” </w:t>
      </w:r>
      <w:r>
        <w:rPr>
          <w:rFonts w:ascii="Oriya MN" w:hAnsi="Oriya MN"/>
          <w:rtl w:val="0"/>
          <w:lang w:val="en-US"/>
        </w:rPr>
        <w:t>and He will help us to the end.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"https://www.3ams.com/Bible/BCViewData1/1sa%207:12%C2%A62"</w:instrText>
      </w:r>
      <w:r>
        <w:rPr>
          <w:rFonts w:ascii="Oriya MN" w:cs="Oriya MN" w:hAnsi="Oriya MN" w:eastAsia="Oriya MN"/>
        </w:rPr>
        <w:fldChar w:fldCharType="separate" w:fldLock="0"/>
      </w:r>
      <w:r>
        <w:rPr>
          <w:rFonts w:ascii="Oriya MN" w:hAnsi="Oriya MN"/>
          <w:rtl w:val="0"/>
          <w:lang w:val="es-ES_tradnl"/>
        </w:rPr>
        <w:t>1 Samuel 7:12</w:t>
      </w:r>
      <w:r>
        <w:rPr>
          <w:rFonts w:ascii="Oriya MN" w:cs="Oriya MN" w:hAnsi="Oriya MN" w:eastAsia="Oriya MN"/>
        </w:rPr>
        <w:fldChar w:fldCharType="end" w:fldLock="0"/>
      </w:r>
      <w:r>
        <w:rPr>
          <w:rFonts w:ascii="Oriya MN" w:hAnsi="Oriya MN"/>
          <w:rtl w:val="0"/>
          <w:lang w:val="en-US"/>
        </w:rPr>
        <w:t>. Let us look to the monumental pillars, reminders of what the Lord has done to comfort us and to save us from the hand of the destroyer. Let us keep fresh in our memory all the tender mercies that God has shown us,</w:t>
      </w:r>
      <w:r>
        <w:rPr>
          <w:rFonts w:ascii="Oriya MN" w:hAnsi="Oriya MN" w:hint="default"/>
          <w:rtl w:val="0"/>
          <w:lang w:val="en-US"/>
        </w:rPr>
        <w:t>—</w:t>
      </w:r>
      <w:r>
        <w:rPr>
          <w:rFonts w:ascii="Oriya MN" w:hAnsi="Oriya MN"/>
          <w:rtl w:val="0"/>
          <w:lang w:val="en-US"/>
        </w:rPr>
        <w:t>the tears He has wiped away, the pains He has soothed, the anxieties removed, the fears dispelled, the wants supplied, the blessings bestowed,</w:t>
      </w:r>
      <w:r>
        <w:rPr>
          <w:rFonts w:ascii="Oriya MN" w:hAnsi="Oriya MN" w:hint="default"/>
          <w:rtl w:val="0"/>
          <w:lang w:val="en-US"/>
        </w:rPr>
        <w:t>—</w:t>
      </w:r>
      <w:r>
        <w:rPr>
          <w:rFonts w:ascii="Oriya MN" w:hAnsi="Oriya MN"/>
          <w:rtl w:val="0"/>
          <w:lang w:val="en-US"/>
        </w:rPr>
        <w:t>thus strengthening ourselves for all that is before us through the remainder of our pilgrimage.</w:t>
      </w:r>
      <w:r>
        <w:rPr>
          <w:rFonts w:ascii="Oriya MN" w:hAnsi="Oriya MN" w:hint="default"/>
          <w:rtl w:val="0"/>
        </w:rPr>
        <w:t> </w:t>
      </w:r>
      <w:r>
        <w:rPr>
          <w:rFonts w:ascii="Oriya MN" w:hAnsi="Oriya MN"/>
          <w:b w:val="1"/>
          <w:bCs w:val="1"/>
          <w:rtl w:val="0"/>
        </w:rPr>
        <w:t>(SC 125.1)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We cannot but look forward to new perplexities in the coming conflict, but we may look on what is past as well as on what is to come, and say,</w:t>
      </w:r>
      <w:r>
        <w:rPr>
          <w:rFonts w:ascii="Oriya MN" w:hAnsi="Oriya MN" w:hint="default"/>
          <w:rtl w:val="0"/>
        </w:rPr>
        <w:t> “</w:t>
      </w:r>
      <w:r>
        <w:rPr>
          <w:rFonts w:ascii="Oriya MN" w:hAnsi="Oriya MN"/>
          <w:rtl w:val="0"/>
          <w:lang w:val="en-US"/>
        </w:rPr>
        <w:t>Hitherto hath the Lord helped us.</w:t>
      </w:r>
      <w:r>
        <w:rPr>
          <w:rFonts w:ascii="Oriya MN" w:hAnsi="Oriya MN" w:hint="default"/>
          <w:rtl w:val="0"/>
        </w:rPr>
        <w:t>” “</w:t>
      </w:r>
      <w:r>
        <w:rPr>
          <w:rFonts w:ascii="Oriya MN" w:hAnsi="Oriya MN"/>
          <w:rtl w:val="0"/>
          <w:lang w:val="en-US"/>
        </w:rPr>
        <w:t>As thy days, so shall thy strength be.</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"https://www.3ams.com/Bible/BCViewData1/deu%2033:25%C2%A62"</w:instrText>
      </w:r>
      <w:r>
        <w:rPr>
          <w:rFonts w:ascii="Oriya MN" w:cs="Oriya MN" w:hAnsi="Oriya MN" w:eastAsia="Oriya MN"/>
        </w:rPr>
        <w:fldChar w:fldCharType="separate" w:fldLock="0"/>
      </w:r>
      <w:r>
        <w:rPr>
          <w:rFonts w:ascii="Oriya MN" w:hAnsi="Oriya MN"/>
          <w:rtl w:val="0"/>
          <w:lang w:val="de-DE"/>
        </w:rPr>
        <w:t>Deuteronomy 33:25</w:t>
      </w:r>
      <w:r>
        <w:rPr>
          <w:rFonts w:ascii="Oriya MN" w:cs="Oriya MN" w:hAnsi="Oriya MN" w:eastAsia="Oriya MN"/>
        </w:rPr>
        <w:fldChar w:fldCharType="end" w:fldLock="0"/>
      </w:r>
      <w:r>
        <w:rPr>
          <w:rFonts w:ascii="Oriya MN" w:hAnsi="Oriya MN"/>
          <w:rtl w:val="0"/>
          <w:lang w:val="en-US"/>
        </w:rPr>
        <w:t>. The trial will not exceed the strength that shall be given us to bear it. Then let us take up our work just where we find it, believing that whatever may come, strength proportionate to the trial will be given.</w:t>
      </w:r>
      <w:r>
        <w:rPr>
          <w:rFonts w:ascii="Oriya MN" w:hAnsi="Oriya MN" w:hint="default"/>
          <w:rtl w:val="0"/>
        </w:rPr>
        <w:t> </w:t>
      </w:r>
      <w:r>
        <w:rPr>
          <w:rFonts w:ascii="Oriya MN" w:hAnsi="Oriya MN"/>
          <w:b w:val="1"/>
          <w:bCs w:val="1"/>
          <w:rtl w:val="0"/>
        </w:rPr>
        <w:t>(SC 125.2)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And by and by the gates of heaven will be thrown open to admit God</w:t>
      </w:r>
      <w:r>
        <w:rPr>
          <w:rFonts w:ascii="Oriya MN" w:hAnsi="Oriya MN" w:hint="default"/>
          <w:rtl w:val="1"/>
        </w:rPr>
        <w:t>’</w:t>
      </w:r>
      <w:r>
        <w:rPr>
          <w:rFonts w:ascii="Oriya MN" w:hAnsi="Oriya MN"/>
          <w:rtl w:val="0"/>
          <w:lang w:val="en-US"/>
        </w:rPr>
        <w:t>s children, and from the lips of the King of glory the benediction will fall on their ears like richest music,</w:t>
      </w:r>
      <w:r>
        <w:rPr>
          <w:rFonts w:ascii="Oriya MN" w:hAnsi="Oriya MN" w:hint="default"/>
          <w:rtl w:val="0"/>
        </w:rPr>
        <w:t> “</w:t>
      </w:r>
      <w:r>
        <w:rPr>
          <w:rFonts w:ascii="Oriya MN" w:hAnsi="Oriya MN"/>
          <w:rtl w:val="0"/>
          <w:lang w:val="en-US"/>
        </w:rPr>
        <w:t>Come, ye blessed of My Father, inherit the kingdom prepared for you from the foundation of the world.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"https://www.3ams.com/Bible/BCViewData1/mat%2025:34%C2%A62"</w:instrText>
      </w:r>
      <w:r>
        <w:rPr>
          <w:rFonts w:ascii="Oriya MN" w:cs="Oriya MN" w:hAnsi="Oriya MN" w:eastAsia="Oriya MN"/>
        </w:rPr>
        <w:fldChar w:fldCharType="separate" w:fldLock="0"/>
      </w:r>
      <w:r>
        <w:rPr>
          <w:rFonts w:ascii="Oriya MN" w:hAnsi="Oriya MN"/>
          <w:rtl w:val="0"/>
          <w:lang w:val="en-US"/>
        </w:rPr>
        <w:t>Matthew 25:34</w:t>
      </w:r>
      <w:r>
        <w:rPr>
          <w:rFonts w:ascii="Oriya MN" w:cs="Oriya MN" w:hAnsi="Oriya MN" w:eastAsia="Oriya MN"/>
        </w:rPr>
        <w:fldChar w:fldCharType="end" w:fldLock="0"/>
      </w:r>
      <w:r>
        <w:rPr>
          <w:rFonts w:ascii="Oriya MN" w:hAnsi="Oriya MN" w:hint="default"/>
          <w:rtl w:val="0"/>
        </w:rPr>
        <w:t> </w:t>
      </w:r>
      <w:r>
        <w:rPr>
          <w:rFonts w:ascii="Oriya MN" w:hAnsi="Oriya MN"/>
          <w:b w:val="1"/>
          <w:bCs w:val="1"/>
          <w:rtl w:val="0"/>
          <w:lang w:val="it-IT"/>
        </w:rPr>
        <w:t>(SC 125.3)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Then the redeemed will be welcomed to the home that Jesus is preparing for them. There their companions will not be the vile of earth, liars, idolaters, the impure, and unbelieving; but they will associate with those who have overcome Satan and through divine grace have formed perfect characters. Every sinful tendency, every imperfection, that afflicts them here has been removed by the blood of Christ, and the excellence and brightness of His glory, far exceeding the</w:t>
      </w:r>
      <w:r>
        <w:rPr>
          <w:rFonts w:ascii="Oriya MN" w:hAnsi="Oriya MN"/>
          <w:rtl w:val="0"/>
          <w:lang w:val="en-US"/>
        </w:rPr>
        <w:t xml:space="preserve"> </w:t>
      </w:r>
      <w:r>
        <w:rPr>
          <w:rFonts w:ascii="Oriya MN" w:hAnsi="Oriya MN"/>
          <w:rtl w:val="0"/>
          <w:lang w:val="en-US"/>
        </w:rPr>
        <w:t>brightness of the sun, is imparted to them. And the moral beauty, the perfection of His character, shines through them, in worth far exceeding this outward splendor. They are without fault before the great white throne, sharing the dignity and the privileges of the angels.</w:t>
      </w:r>
      <w:r>
        <w:rPr>
          <w:rFonts w:ascii="Oriya MN" w:hAnsi="Oriya MN" w:hint="default"/>
          <w:rtl w:val="0"/>
        </w:rPr>
        <w:t> </w:t>
      </w:r>
      <w:r>
        <w:rPr>
          <w:rFonts w:ascii="Oriya MN" w:hAnsi="Oriya MN"/>
          <w:b w:val="1"/>
          <w:bCs w:val="1"/>
          <w:rtl w:val="0"/>
          <w:lang w:val="it-IT"/>
        </w:rPr>
        <w:t>(SC 126.1)</w:t>
      </w:r>
      <w:r>
        <w:rPr>
          <w:rFonts w:ascii="Oriya MN" w:hAnsi="Oriya MN" w:hint="default"/>
          <w:b w:val="1"/>
          <w:bCs w:val="1"/>
          <w:rtl w:val="0"/>
        </w:rPr>
        <w:t> </w:t>
      </w:r>
    </w:p>
    <w:p>
      <w:pPr>
        <w:pStyle w:val="Body"/>
        <w:jc w:val="both"/>
        <w:rPr>
          <w:rFonts w:ascii="Oriya MN" w:cs="Oriya MN" w:hAnsi="Oriya MN" w:eastAsia="Oriya MN"/>
        </w:rPr>
      </w:pPr>
    </w:p>
    <w:p>
      <w:pPr>
        <w:pStyle w:val="Body"/>
        <w:jc w:val="both"/>
      </w:pPr>
      <w:r>
        <w:rPr>
          <w:rFonts w:ascii="Oriya MN" w:hAnsi="Oriya MN"/>
          <w:rtl w:val="0"/>
          <w:lang w:val="en-US"/>
        </w:rPr>
        <w:t>In view of the glorious inheritance that may be his,</w:t>
      </w:r>
      <w:r>
        <w:rPr>
          <w:rFonts w:ascii="Oriya MN" w:hAnsi="Oriya MN" w:hint="default"/>
          <w:rtl w:val="0"/>
        </w:rPr>
        <w:t> “</w:t>
      </w:r>
      <w:r>
        <w:rPr>
          <w:rFonts w:ascii="Oriya MN" w:hAnsi="Oriya MN"/>
          <w:rtl w:val="0"/>
          <w:lang w:val="en-US"/>
        </w:rPr>
        <w:t>what shall a man give in exchange for his soul?</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"https://www.3ams.com/Bible/BCViewData1/mat%2016:26%C2%A62"</w:instrText>
      </w:r>
      <w:r>
        <w:rPr>
          <w:rFonts w:ascii="Oriya MN" w:cs="Oriya MN" w:hAnsi="Oriya MN" w:eastAsia="Oriya MN"/>
        </w:rPr>
        <w:fldChar w:fldCharType="separate" w:fldLock="0"/>
      </w:r>
      <w:r>
        <w:rPr>
          <w:rFonts w:ascii="Oriya MN" w:hAnsi="Oriya MN"/>
          <w:rtl w:val="0"/>
          <w:lang w:val="en-US"/>
        </w:rPr>
        <w:t>Matthew 16:26</w:t>
      </w:r>
      <w:r>
        <w:rPr>
          <w:rFonts w:ascii="Oriya MN" w:cs="Oriya MN" w:hAnsi="Oriya MN" w:eastAsia="Oriya MN"/>
        </w:rPr>
        <w:fldChar w:fldCharType="end" w:fldLock="0"/>
      </w:r>
      <w:r>
        <w:rPr>
          <w:rFonts w:ascii="Oriya MN" w:hAnsi="Oriya MN"/>
          <w:rtl w:val="0"/>
          <w:lang w:val="en-US"/>
        </w:rPr>
        <w:t>. He may be poor, yet he possesses in himself a wealth and dignity that the world could never bestow. The soul redeemed and cleansed from sin, with all its noble powers dedicated to the service of God, is of surpassing worth; and there is joy in heaven in the presence of God and the holy angels over one soul redeemed, a joy that is expressed in songs of holy triumph.</w:t>
      </w:r>
      <w:r>
        <w:rPr>
          <w:rFonts w:ascii="Oriya MN" w:hAnsi="Oriya MN" w:hint="default"/>
          <w:rtl w:val="0"/>
        </w:rPr>
        <w:t> </w:t>
      </w:r>
      <w:r>
        <w:rPr>
          <w:rFonts w:ascii="Oriya MN" w:hAnsi="Oriya MN"/>
          <w:b w:val="1"/>
          <w:bCs w:val="1"/>
          <w:rtl w:val="0"/>
        </w:rPr>
        <w:t>(SC 126.2)</w:t>
      </w:r>
      <w:r>
        <w:rPr>
          <w:rFonts w:ascii="Oriya MN" w:hAnsi="Oriya MN" w:hint="default"/>
          <w:b w:val="1"/>
          <w:bCs w:val="1"/>
          <w:rtl w:val="0"/>
        </w:rPr>
        <w:t> </w:t>
      </w:r>
      <w:r>
        <w:rPr>
          <w:rFonts w:ascii="Oriya MN" w:cs="Oriya MN" w:hAnsi="Oriya MN" w:eastAsia="Oriya MN"/>
        </w:rPr>
      </w:r>
    </w:p>
    <w:sectPr>
      <w:headerReference w:type="default" r:id="rId4"/>
      <w:footerReference w:type="default" r:id="rId5"/>
      <w:pgSz w:w="12240" w:h="15840" w:orient="portrait"/>
      <w:pgMar w:top="360" w:right="1440" w:bottom="360" w:left="1440"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Oriya M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Caption">
    <w:name w:val="Caption"/>
    <w:next w:val="Caption"/>
    <w:pPr>
      <w:keepNext w:val="0"/>
      <w:keepLines w:val="0"/>
      <w:pageBreakBefore w:val="0"/>
      <w:widowControl w:val="1"/>
      <w:shd w:val="clear" w:color="auto" w:fill="auto"/>
      <w:suppressAutoHyphens w:val="1"/>
      <w:bidi w:val="0"/>
      <w:spacing w:before="0" w:after="0" w:line="240" w:lineRule="auto"/>
      <w:ind w:left="0" w:right="0" w:firstLine="0"/>
      <w:jc w:val="left"/>
      <w:outlineLvl w:val="0"/>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36"/>
      <w:szCs w:val="36"/>
      <w:u w:val="none"/>
      <w:shd w:val="nil" w:color="auto" w:fill="auto"/>
      <w:vertAlign w:val="baseline"/>
      <w14:textOutline w14:w="12700" w14:cap="flat">
        <w14:noFill/>
        <w14:miter w14:lim="400000"/>
      </w14:textOutline>
      <w14:textFill>
        <w14:solidFill>
          <w14:srgbClr w14:val="000000"/>
        </w14:solidFill>
      </w14:textFill>
    </w:rPr>
  </w:style>
  <w:style w:type="paragraph" w:styleId="성경절 진짜">
    <w:name w:val="성경절 진짜"/>
    <w:next w:val="성경절 진짜"/>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Oriya MN" w:cs="Arial Unicode MS" w:hAnsi="Oriya M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dddddd"/>
      <w:vertAlign w:val="baseline"/>
      <w:lang w:val="en-US"/>
      <w14:textOutline>
        <w14:noFill/>
      </w14:textOutline>
      <w14:textFill>
        <w14:solidFill>
          <w14:srgbClr w14:val="000000"/>
        </w14:solidFill>
      </w14:textFill>
    </w:rPr>
  </w:style>
  <w:style w:type="paragraph" w:styleId="성경절">
    <w:name w:val="성경절"/>
    <w:next w:val="성경절"/>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Oriya MN" w:cs="Arial Unicode MS" w:hAnsi="Oriya M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dddddd"/>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